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3262" w14:textId="342FBBCB" w:rsidR="00A05EFD" w:rsidRPr="00F337CD" w:rsidRDefault="006479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02"/>
        <w:jc w:val="center"/>
        <w:rPr>
          <w:rFonts w:ascii="Selawik Semibold" w:hAnsi="Selawik Semibold"/>
        </w:rPr>
      </w:pPr>
      <w:r w:rsidRPr="00F337CD">
        <w:rPr>
          <w:rFonts w:ascii="Selawik Semibold" w:eastAsia="Verdana" w:hAnsi="Selawik Semibold" w:cs="Verdana"/>
          <w:color w:val="990000"/>
          <w:sz w:val="72"/>
        </w:rPr>
        <w:t>Private Tennis Instruction</w:t>
      </w:r>
    </w:p>
    <w:p w14:paraId="7EB30AD0" w14:textId="77777777" w:rsidR="004F5565" w:rsidRDefault="004F5565" w:rsidP="00C80D43">
      <w:pPr>
        <w:spacing w:after="0"/>
        <w:ind w:left="117"/>
        <w:jc w:val="center"/>
        <w:rPr>
          <w:rFonts w:ascii="Verdana" w:eastAsia="Verdana" w:hAnsi="Verdana" w:cs="Verdana"/>
          <w:b/>
          <w:i/>
          <w:color w:val="275317" w:themeColor="accent6" w:themeShade="80"/>
          <w:sz w:val="28"/>
        </w:rPr>
      </w:pPr>
    </w:p>
    <w:p w14:paraId="30F5466D" w14:textId="0CF53EE2" w:rsidR="00A05EFD" w:rsidRPr="00623443" w:rsidRDefault="00647956" w:rsidP="00623443">
      <w:pPr>
        <w:spacing w:after="0"/>
        <w:ind w:left="117"/>
        <w:jc w:val="center"/>
        <w:rPr>
          <w:color w:val="275317" w:themeColor="accent6" w:themeShade="80"/>
          <w:sz w:val="32"/>
          <w:szCs w:val="32"/>
        </w:rPr>
      </w:pPr>
      <w:r w:rsidRPr="00D03248">
        <w:rPr>
          <w:rFonts w:ascii="Verdana" w:eastAsia="Verdana" w:hAnsi="Verdana" w:cs="Verdana"/>
          <w:b/>
          <w:i/>
          <w:color w:val="275317" w:themeColor="accent6" w:themeShade="80"/>
          <w:sz w:val="32"/>
          <w:szCs w:val="32"/>
        </w:rPr>
        <w:t>Angel Lopez Tennis Academy</w:t>
      </w:r>
      <w:r w:rsidR="00A663EF">
        <w:rPr>
          <w:rFonts w:ascii="Verdana" w:eastAsia="Verdana" w:hAnsi="Verdana" w:cs="Verdana"/>
          <w:b/>
          <w:i/>
          <w:color w:val="275317" w:themeColor="accent6" w:themeShade="80"/>
          <w:sz w:val="32"/>
          <w:szCs w:val="32"/>
        </w:rPr>
        <w:t xml:space="preserve"> </w:t>
      </w:r>
      <w:r w:rsidRPr="00D03248">
        <w:rPr>
          <w:rFonts w:ascii="Times New Roman" w:eastAsia="Times New Roman" w:hAnsi="Times New Roman" w:cs="Times New Roman"/>
          <w:b/>
          <w:i/>
          <w:color w:val="275317" w:themeColor="accent6" w:themeShade="80"/>
          <w:sz w:val="32"/>
          <w:szCs w:val="32"/>
        </w:rPr>
        <w:t xml:space="preserve"> </w:t>
      </w:r>
      <w:r w:rsidRPr="00D03248">
        <w:rPr>
          <w:rFonts w:ascii="Verdana" w:eastAsia="Verdana" w:hAnsi="Verdana" w:cs="Verdana"/>
          <w:b/>
          <w:color w:val="C00000"/>
          <w:sz w:val="32"/>
          <w:szCs w:val="32"/>
        </w:rPr>
        <w:t xml:space="preserve"> </w:t>
      </w:r>
      <w:bookmarkStart w:id="0" w:name="_Hlk188688860"/>
    </w:p>
    <w:tbl>
      <w:tblPr>
        <w:tblStyle w:val="TableGrid"/>
        <w:tblW w:w="11011" w:type="dxa"/>
        <w:tblInd w:w="-54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129"/>
        <w:gridCol w:w="3441"/>
        <w:gridCol w:w="4441"/>
      </w:tblGrid>
      <w:tr w:rsidR="00C80D43" w14:paraId="690158D3" w14:textId="77777777" w:rsidTr="00DF112D">
        <w:trPr>
          <w:trHeight w:val="4477"/>
        </w:trPr>
        <w:tc>
          <w:tcPr>
            <w:tcW w:w="11011" w:type="dxa"/>
            <w:gridSpan w:val="3"/>
            <w:tcBorders>
              <w:top w:val="nil"/>
              <w:left w:val="nil"/>
              <w:right w:val="nil"/>
            </w:tcBorders>
          </w:tcPr>
          <w:p w14:paraId="0C125130" w14:textId="77777777" w:rsidR="00D26897" w:rsidRPr="007B6CE8" w:rsidRDefault="00D26897" w:rsidP="00D26897">
            <w:pPr>
              <w:tabs>
                <w:tab w:val="left" w:pos="2025"/>
              </w:tabs>
              <w:jc w:val="center"/>
              <w:rPr>
                <w:b/>
                <w:color w:val="FF0000"/>
              </w:rPr>
            </w:pPr>
          </w:p>
          <w:p w14:paraId="08519428" w14:textId="13BDE1A3" w:rsidR="001E581A" w:rsidRPr="00D26897" w:rsidRDefault="00D26897" w:rsidP="001E581A">
            <w:pPr>
              <w:tabs>
                <w:tab w:val="left" w:pos="2025"/>
              </w:tabs>
              <w:jc w:val="center"/>
              <w:rPr>
                <w:b/>
                <w:color w:val="FF0000"/>
                <w:sz w:val="28"/>
                <w:szCs w:val="28"/>
                <w:u w:val="thick" w:color="275317" w:themeColor="accent6" w:themeShade="80"/>
              </w:rPr>
            </w:pPr>
            <w:r w:rsidRPr="00D26897">
              <w:rPr>
                <w:b/>
                <w:i/>
                <w:iCs/>
                <w:color w:val="FF0000"/>
                <w:sz w:val="28"/>
                <w:szCs w:val="28"/>
                <w:u w:val="thick" w:color="275317" w:themeColor="accent6" w:themeShade="80"/>
              </w:rPr>
              <w:t>Director of Tennis</w:t>
            </w:r>
            <w:r w:rsidRPr="00D26897">
              <w:rPr>
                <w:b/>
                <w:color w:val="FF0000"/>
                <w:sz w:val="28"/>
                <w:szCs w:val="28"/>
                <w:u w:val="thick" w:color="275317" w:themeColor="accent6" w:themeShade="80"/>
              </w:rPr>
              <w:t xml:space="preserve"> – Angel Lopez</w:t>
            </w:r>
          </w:p>
          <w:p w14:paraId="15D58707" w14:textId="1F6DFC22" w:rsidR="00E429DA" w:rsidRPr="002D56AC" w:rsidRDefault="00186547" w:rsidP="00E429DA">
            <w:pPr>
              <w:ind w:right="22"/>
              <w:rPr>
                <w:rFonts w:ascii="Tenorite" w:eastAsia="Verdana" w:hAnsi="Tenorite" w:cs="Verdana"/>
                <w:b/>
                <w:color w:val="006600"/>
                <w:sz w:val="24"/>
              </w:rPr>
            </w:pPr>
            <w:bookmarkStart w:id="1" w:name="_Hlk188689663"/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USPTA Certified Master Professional</w:t>
            </w:r>
            <w:r w:rsidR="00E429DA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                           </w:t>
            </w:r>
            <w:r w:rsidR="00EE1ED4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</w:t>
            </w:r>
            <w:r w:rsidR="00E429DA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Tennis Ambassador for </w:t>
            </w:r>
            <w:proofErr w:type="spellStart"/>
            <w:r w:rsidR="00E429DA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Babolat</w:t>
            </w:r>
            <w:proofErr w:type="spellEnd"/>
            <w:r w:rsidR="00E429DA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&amp; New</w:t>
            </w:r>
            <w:r w:rsid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</w:t>
            </w:r>
            <w:r w:rsidR="00E429DA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Balance</w:t>
            </w:r>
          </w:p>
          <w:p w14:paraId="3BA9E77E" w14:textId="3E11AB56" w:rsidR="00E429DA" w:rsidRPr="002D56AC" w:rsidRDefault="00E429DA" w:rsidP="00E429DA">
            <w:pPr>
              <w:ind w:right="22"/>
              <w:rPr>
                <w:rFonts w:ascii="Tenorite" w:eastAsia="Verdana" w:hAnsi="Tenorite" w:cs="Verdana"/>
                <w:b/>
                <w:color w:val="006600"/>
                <w:sz w:val="24"/>
              </w:rPr>
            </w:pP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2006 USTA/USPTA Player of the Year</w:t>
            </w: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                           </w:t>
            </w:r>
            <w:r w:rsidR="00EE1ED4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</w:t>
            </w: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USA Tennis High Performance Coaching Cert.</w:t>
            </w:r>
          </w:p>
          <w:p w14:paraId="654A5090" w14:textId="6890BBAE" w:rsidR="00E429DA" w:rsidRPr="002D56AC" w:rsidRDefault="00E429DA" w:rsidP="00E429DA">
            <w:pPr>
              <w:ind w:right="22"/>
              <w:rPr>
                <w:rFonts w:ascii="Tenorite" w:eastAsia="Verdana" w:hAnsi="Tenorite" w:cs="Verdana"/>
                <w:b/>
                <w:color w:val="006600"/>
                <w:sz w:val="24"/>
              </w:rPr>
            </w:pP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PTR Certified</w:t>
            </w:r>
            <w:r w:rsidR="000D55AE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                                                                   </w:t>
            </w:r>
            <w:r w:rsidR="00EE1ED4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</w:t>
            </w:r>
            <w:r w:rsidR="000D55AE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2005 PTR International Pro of the Year                                               </w:t>
            </w:r>
          </w:p>
          <w:p w14:paraId="6B7157C2" w14:textId="358D1345" w:rsidR="00E429DA" w:rsidRPr="002D56AC" w:rsidRDefault="00E429DA" w:rsidP="00E429DA">
            <w:pPr>
              <w:ind w:right="22"/>
              <w:rPr>
                <w:rFonts w:ascii="Tenorite" w:eastAsia="Verdana" w:hAnsi="Tenorite" w:cs="Verdana"/>
                <w:b/>
                <w:color w:val="006600"/>
                <w:sz w:val="24"/>
              </w:rPr>
            </w:pP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Professional/Coach of the Year USTA/USPTA 5+ </w:t>
            </w:r>
            <w:proofErr w:type="gramStart"/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times</w:t>
            </w: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</w:t>
            </w:r>
            <w:r w:rsidR="00EE1ED4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</w:t>
            </w: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1999</w:t>
            </w:r>
            <w:proofErr w:type="gramEnd"/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USOC Developmental Coach of the Year</w:t>
            </w:r>
          </w:p>
          <w:p w14:paraId="37258759" w14:textId="7CB2C913" w:rsidR="001672CD" w:rsidRPr="002D56AC" w:rsidRDefault="00E429DA" w:rsidP="000D55AE">
            <w:pPr>
              <w:ind w:right="22"/>
              <w:rPr>
                <w:rFonts w:ascii="Tenorite" w:eastAsia="Verdana" w:hAnsi="Tenorite" w:cs="Verdana"/>
                <w:b/>
                <w:color w:val="006600"/>
                <w:sz w:val="24"/>
              </w:rPr>
            </w:pP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2011 San Diego Tennis Hall of Fame Inductee</w:t>
            </w:r>
            <w:r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        </w:t>
            </w:r>
            <w:r w:rsidR="004F4CB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</w:t>
            </w:r>
            <w:r w:rsidR="009E4D62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   </w:t>
            </w:r>
            <w:r w:rsidR="0068487A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</w:t>
            </w:r>
            <w:r w:rsidR="00862A92" w:rsidRPr="009E4D62">
              <w:rPr>
                <w:rFonts w:ascii="Tenorite" w:eastAsia="Verdana" w:hAnsi="Tenorite" w:cs="Verdana"/>
                <w:b/>
                <w:color w:val="006600"/>
                <w:szCs w:val="22"/>
              </w:rPr>
              <w:t>1995 USTA National Professional of the Year San Diego</w:t>
            </w:r>
          </w:p>
          <w:p w14:paraId="0EDAFE09" w14:textId="2948F27C" w:rsidR="00526913" w:rsidRPr="002D56AC" w:rsidRDefault="00A472EA" w:rsidP="00526913">
            <w:pPr>
              <w:ind w:right="22"/>
              <w:rPr>
                <w:rFonts w:ascii="Tenorite" w:eastAsia="Verdana" w:hAnsi="Tenorite" w:cs="Verdana"/>
                <w:b/>
                <w:color w:val="006600"/>
                <w:sz w:val="24"/>
              </w:rPr>
            </w:pPr>
            <w:r w:rsidRPr="00DF112D">
              <w:rPr>
                <w:rFonts w:ascii="Tenorite" w:eastAsia="Verdana" w:hAnsi="Tenorite" w:cs="Verdana"/>
                <w:b/>
                <w:color w:val="006600"/>
                <w:szCs w:val="22"/>
              </w:rPr>
              <w:t>Member 2006 World Champion USA Fred Perry Cup Team</w:t>
            </w:r>
            <w:r w:rsidR="00B63E46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</w:t>
            </w:r>
            <w:r w:rsidR="00DF112D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 </w:t>
            </w:r>
            <w:r w:rsidR="0068487A">
              <w:rPr>
                <w:rFonts w:ascii="Tenorite" w:eastAsia="Verdana" w:hAnsi="Tenorite" w:cs="Verdana"/>
                <w:b/>
                <w:color w:val="006600"/>
                <w:sz w:val="24"/>
              </w:rPr>
              <w:t xml:space="preserve"> </w:t>
            </w:r>
            <w:r w:rsidR="00526913" w:rsidRPr="002D56AC">
              <w:rPr>
                <w:rFonts w:ascii="Tenorite" w:eastAsia="Verdana" w:hAnsi="Tenorite" w:cs="Verdana"/>
                <w:b/>
                <w:color w:val="006600"/>
                <w:sz w:val="24"/>
              </w:rPr>
              <w:t>1994 World Team Tennis Coach of the Year</w:t>
            </w:r>
          </w:p>
          <w:p w14:paraId="7A698896" w14:textId="02505A18" w:rsidR="003635B6" w:rsidRPr="002D56AC" w:rsidRDefault="003635B6" w:rsidP="00A472EA">
            <w:pPr>
              <w:ind w:right="22"/>
              <w:rPr>
                <w:rFonts w:ascii="Tenorite" w:eastAsia="Verdana" w:hAnsi="Tenorite" w:cs="Verdana"/>
                <w:b/>
                <w:color w:val="006600"/>
                <w:sz w:val="24"/>
              </w:rPr>
            </w:pPr>
          </w:p>
          <w:p w14:paraId="775AD64B" w14:textId="77777777" w:rsidR="00DF3F3B" w:rsidRDefault="003635B6" w:rsidP="00DF3F3B">
            <w:pPr>
              <w:ind w:right="22"/>
              <w:rPr>
                <w:rFonts w:asciiTheme="minorHAnsi" w:eastAsia="Verdana" w:hAnsiTheme="minorHAnsi" w:cs="Verdana"/>
                <w:b/>
                <w:color w:val="006600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6600"/>
                <w:szCs w:val="22"/>
              </w:rPr>
              <w:t xml:space="preserve"> </w:t>
            </w:r>
            <w:bookmarkEnd w:id="1"/>
          </w:p>
          <w:p w14:paraId="016A33D0" w14:textId="72DBE8B7" w:rsidR="00C80D43" w:rsidRPr="00F33319" w:rsidRDefault="00C80D43" w:rsidP="00DF3F3B">
            <w:pPr>
              <w:ind w:right="22"/>
              <w:jc w:val="center"/>
              <w:rPr>
                <w:rFonts w:eastAsia="Verdana"/>
                <w:b/>
                <w:i/>
                <w:iCs/>
                <w:color w:val="006600"/>
                <w:sz w:val="40"/>
                <w:szCs w:val="40"/>
                <w:u w:val="thick" w:color="275317" w:themeColor="accent6" w:themeShade="80"/>
              </w:rPr>
            </w:pPr>
            <w:r w:rsidRPr="00F33319">
              <w:rPr>
                <w:rFonts w:eastAsia="Verdana"/>
                <w:b/>
                <w:i/>
                <w:iCs/>
                <w:color w:val="006600"/>
                <w:sz w:val="40"/>
                <w:szCs w:val="40"/>
                <w:u w:val="thick" w:color="275317" w:themeColor="accent6" w:themeShade="80"/>
              </w:rPr>
              <w:t>Tennis Professionals:</w:t>
            </w:r>
          </w:p>
          <w:p w14:paraId="6252527B" w14:textId="77777777" w:rsidR="00C80D43" w:rsidRDefault="00C80D43">
            <w:pPr>
              <w:spacing w:after="34"/>
              <w:ind w:left="39"/>
              <w:jc w:val="center"/>
            </w:pPr>
            <w:r>
              <w:rPr>
                <w:rFonts w:ascii="Verdana" w:eastAsia="Verdana" w:hAnsi="Verdana" w:cs="Verdana"/>
                <w:b/>
                <w:color w:val="006600"/>
                <w:sz w:val="18"/>
              </w:rPr>
              <w:t xml:space="preserve"> </w:t>
            </w:r>
          </w:p>
          <w:p w14:paraId="0B332110" w14:textId="2A46ABB0" w:rsidR="00C80D43" w:rsidRDefault="004F5565">
            <w:pPr>
              <w:tabs>
                <w:tab w:val="center" w:pos="2160"/>
                <w:tab w:val="center" w:pos="2880"/>
                <w:tab w:val="center" w:pos="3600"/>
                <w:tab w:val="center" w:pos="5239"/>
                <w:tab w:val="center" w:pos="6481"/>
                <w:tab w:val="center" w:pos="7201"/>
                <w:tab w:val="center" w:pos="8725"/>
              </w:tabs>
              <w:spacing w:after="21"/>
            </w:pPr>
            <w:r w:rsidRPr="004F5565">
              <w:rPr>
                <w:rFonts w:ascii="Verdana" w:eastAsia="Verdana" w:hAnsi="Verdana" w:cs="Verdana"/>
                <w:b/>
                <w:color w:val="C00000"/>
              </w:rPr>
              <w:t xml:space="preserve">       </w:t>
            </w:r>
            <w:r w:rsidR="00C80D43" w:rsidRPr="00001926">
              <w:rPr>
                <w:rFonts w:ascii="Verdana" w:eastAsia="Verdana" w:hAnsi="Verdana" w:cs="Verdana"/>
                <w:b/>
                <w:color w:val="C00000"/>
                <w:u w:val="single" w:color="006600"/>
              </w:rPr>
              <w:t>Dave Salemi</w:t>
            </w:r>
            <w:r w:rsidR="00C80D43" w:rsidRPr="00001926">
              <w:rPr>
                <w:rFonts w:ascii="Verdana" w:eastAsia="Verdana" w:hAnsi="Verdana" w:cs="Verdana"/>
                <w:b/>
                <w:color w:val="C00000"/>
              </w:rPr>
              <w:t xml:space="preserve"> </w:t>
            </w:r>
            <w:r w:rsidR="00C80D43">
              <w:rPr>
                <w:rFonts w:ascii="Verdana" w:eastAsia="Verdana" w:hAnsi="Verdana" w:cs="Verdana"/>
                <w:b/>
                <w:color w:val="006600"/>
              </w:rPr>
              <w:tab/>
              <w:t xml:space="preserve"> </w:t>
            </w:r>
            <w:r w:rsidR="00C80D43">
              <w:rPr>
                <w:rFonts w:ascii="Verdana" w:eastAsia="Verdana" w:hAnsi="Verdana" w:cs="Verdana"/>
                <w:b/>
                <w:color w:val="006600"/>
              </w:rPr>
              <w:tab/>
              <w:t xml:space="preserve"> </w:t>
            </w:r>
            <w:r w:rsidR="00C80D43">
              <w:rPr>
                <w:rFonts w:ascii="Verdana" w:eastAsia="Verdana" w:hAnsi="Verdana" w:cs="Verdana"/>
                <w:b/>
                <w:color w:val="006600"/>
              </w:rPr>
              <w:tab/>
              <w:t xml:space="preserve"> </w:t>
            </w:r>
            <w:r w:rsidR="00C80D43">
              <w:rPr>
                <w:rFonts w:ascii="Verdana" w:eastAsia="Verdana" w:hAnsi="Verdana" w:cs="Verdana"/>
                <w:b/>
                <w:color w:val="006600"/>
              </w:rPr>
              <w:tab/>
            </w:r>
            <w:r w:rsidR="00C80D43" w:rsidRPr="00001926">
              <w:rPr>
                <w:rFonts w:ascii="Verdana" w:eastAsia="Verdana" w:hAnsi="Verdana" w:cs="Verdana"/>
                <w:b/>
                <w:color w:val="C00000"/>
                <w:u w:val="single" w:color="006600"/>
              </w:rPr>
              <w:t>Dane Thomson</w:t>
            </w:r>
            <w:r w:rsidR="00C80D43" w:rsidRPr="00001926">
              <w:rPr>
                <w:rFonts w:ascii="Verdana" w:eastAsia="Verdana" w:hAnsi="Verdana" w:cs="Verdana"/>
                <w:b/>
                <w:color w:val="C00000"/>
              </w:rPr>
              <w:t xml:space="preserve"> </w:t>
            </w:r>
            <w:r w:rsidR="00C80D43">
              <w:rPr>
                <w:rFonts w:ascii="Verdana" w:eastAsia="Verdana" w:hAnsi="Verdana" w:cs="Verdana"/>
                <w:b/>
                <w:color w:val="006600"/>
              </w:rPr>
              <w:tab/>
              <w:t xml:space="preserve"> </w:t>
            </w:r>
            <w:r w:rsidR="00C80D43">
              <w:rPr>
                <w:rFonts w:ascii="Verdana" w:eastAsia="Verdana" w:hAnsi="Verdana" w:cs="Verdana"/>
                <w:b/>
                <w:color w:val="006600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</w:rPr>
              <w:t xml:space="preserve">                   </w:t>
            </w:r>
            <w:r w:rsidR="00C80D43" w:rsidRPr="00001926">
              <w:rPr>
                <w:rFonts w:ascii="Verdana" w:eastAsia="Verdana" w:hAnsi="Verdana" w:cs="Verdana"/>
                <w:b/>
                <w:color w:val="C00000"/>
                <w:u w:val="single" w:color="006600"/>
              </w:rPr>
              <w:t>Steve Tucker</w:t>
            </w:r>
            <w:r w:rsidR="00C80D43" w:rsidRPr="00001926">
              <w:rPr>
                <w:rFonts w:ascii="Verdana" w:eastAsia="Verdana" w:hAnsi="Verdana" w:cs="Verdana"/>
                <w:b/>
                <w:color w:val="C00000"/>
              </w:rPr>
              <w:t xml:space="preserve"> </w:t>
            </w:r>
          </w:p>
          <w:p w14:paraId="78683D4C" w14:textId="609F9B35" w:rsidR="00A600A3" w:rsidRPr="008C1821" w:rsidRDefault="00A600A3" w:rsidP="008C1821">
            <w:pPr>
              <w:tabs>
                <w:tab w:val="center" w:pos="3600"/>
                <w:tab w:val="center" w:pos="5815"/>
                <w:tab w:val="center" w:pos="9334"/>
              </w:tabs>
              <w:spacing w:after="13"/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</w:pP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>USPTA Certified Professional</w:t>
            </w:r>
            <w:r w:rsidR="00647956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</w:t>
            </w:r>
            <w:r w:rsidR="00177D98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USPTA Certified Elite Professional         </w:t>
            </w:r>
            <w:r w:rsidR="00177D98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>USPTA Certified Professional</w:t>
            </w:r>
          </w:p>
          <w:p w14:paraId="367EAE0D" w14:textId="16EDBE5C" w:rsidR="00C80D43" w:rsidRPr="008C1821" w:rsidRDefault="00C80D43" w:rsidP="00177D98">
            <w:pPr>
              <w:tabs>
                <w:tab w:val="center" w:pos="3600"/>
                <w:tab w:val="center" w:pos="5815"/>
                <w:tab w:val="center" w:pos="9334"/>
              </w:tabs>
              <w:spacing w:after="13"/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</w:pP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USTA Tournament Player      </w:t>
            </w:r>
            <w:r w:rsidR="00A600A3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</w:t>
            </w:r>
            <w:r w:rsidR="00177D98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 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Former Collegiate Player          </w:t>
            </w:r>
            <w:r w:rsidR="00A600A3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</w:t>
            </w:r>
            <w:r w:rsidR="004218CF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</w:t>
            </w:r>
            <w:r w:rsidR="00EC636D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>USTA Tournament Player</w:t>
            </w:r>
          </w:p>
          <w:p w14:paraId="23BA6D26" w14:textId="3703F8CE" w:rsidR="00C80D43" w:rsidRPr="008C1821" w:rsidRDefault="00C80D43" w:rsidP="00177D98">
            <w:pPr>
              <w:tabs>
                <w:tab w:val="center" w:pos="3600"/>
                <w:tab w:val="center" w:pos="5678"/>
                <w:tab w:val="center" w:pos="924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Stringing Expert </w:t>
            </w:r>
            <w:proofErr w:type="gramStart"/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USRSA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ab/>
            </w:r>
            <w:proofErr w:type="gramEnd"/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</w:t>
            </w:r>
            <w:r w:rsidR="00A600A3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</w:t>
            </w:r>
            <w:r w:rsidR="00177D98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              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</w:t>
            </w:r>
            <w:r w:rsidR="004218CF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>USTA Tournament Player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   </w:t>
            </w:r>
            <w:r w:rsidR="004218CF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</w:t>
            </w:r>
            <w:r w:rsidR="00EC636D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 xml:space="preserve">                     </w:t>
            </w:r>
            <w:r w:rsidR="004218CF"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>S</w:t>
            </w:r>
            <w:r w:rsidRPr="008C1821">
              <w:rPr>
                <w:rFonts w:asciiTheme="minorHAnsi" w:eastAsia="Verdana" w:hAnsiTheme="minorHAnsi" w:cs="Verdana"/>
                <w:b/>
                <w:bCs/>
                <w:color w:val="006600"/>
                <w:sz w:val="20"/>
                <w:szCs w:val="20"/>
              </w:rPr>
              <w:t>tringing Expert USRSA</w:t>
            </w:r>
          </w:p>
          <w:p w14:paraId="41FA1848" w14:textId="2818C109" w:rsidR="00C80D43" w:rsidRPr="004218CF" w:rsidRDefault="00C80D43" w:rsidP="00A600A3">
            <w:pPr>
              <w:tabs>
                <w:tab w:val="center" w:pos="2160"/>
                <w:tab w:val="center" w:pos="2880"/>
                <w:tab w:val="center" w:pos="3600"/>
                <w:tab w:val="center" w:pos="5191"/>
                <w:tab w:val="center" w:pos="6481"/>
              </w:tabs>
              <w:jc w:val="center"/>
              <w:rPr>
                <w:sz w:val="20"/>
                <w:szCs w:val="20"/>
              </w:rPr>
            </w:pPr>
          </w:p>
          <w:p w14:paraId="58A91116" w14:textId="7BA24CBC" w:rsidR="00C80D43" w:rsidRDefault="00C80D43" w:rsidP="006F4C75">
            <w:pPr>
              <w:tabs>
                <w:tab w:val="center" w:pos="1756"/>
              </w:tabs>
            </w:pPr>
            <w:r>
              <w:rPr>
                <w:rFonts w:ascii="Verdana" w:eastAsia="Verdana" w:hAnsi="Verdana" w:cs="Verdana"/>
                <w:color w:val="006600"/>
              </w:rPr>
              <w:t xml:space="preserve"> </w:t>
            </w:r>
            <w:r>
              <w:rPr>
                <w:rFonts w:ascii="Verdana" w:eastAsia="Verdana" w:hAnsi="Verdana" w:cs="Verdana"/>
                <w:color w:val="006600"/>
              </w:rPr>
              <w:tab/>
              <w:t xml:space="preserve">                                                                                               </w:t>
            </w:r>
          </w:p>
        </w:tc>
      </w:tr>
      <w:bookmarkEnd w:id="0"/>
      <w:tr w:rsidR="00A05EFD" w14:paraId="26F16891" w14:textId="77777777" w:rsidTr="00DF112D">
        <w:trPr>
          <w:trHeight w:val="382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A9105" w14:textId="4294821F" w:rsidR="00A05EFD" w:rsidRPr="00D32E83" w:rsidRDefault="00647956" w:rsidP="00C80D43">
            <w:pPr>
              <w:tabs>
                <w:tab w:val="center" w:pos="5761"/>
                <w:tab w:val="center" w:pos="6481"/>
              </w:tabs>
              <w:rPr>
                <w:b/>
                <w:color w:val="C00000"/>
                <w:sz w:val="24"/>
              </w:rPr>
            </w:pPr>
            <w:r w:rsidRPr="00D32E83">
              <w:rPr>
                <w:rFonts w:ascii="Verdana" w:eastAsia="Verdana" w:hAnsi="Verdana" w:cs="Verdana"/>
                <w:b/>
                <w:i/>
                <w:color w:val="C00000"/>
                <w:sz w:val="24"/>
              </w:rPr>
              <w:t xml:space="preserve">Director of Tennis – Angel Lopez </w:t>
            </w:r>
            <w:r w:rsidR="0006245F" w:rsidRPr="00D32E83">
              <w:rPr>
                <w:rFonts w:ascii="Verdana" w:eastAsia="Verdana" w:hAnsi="Verdana" w:cs="Verdana"/>
                <w:b/>
                <w:i/>
                <w:color w:val="C00000"/>
                <w:sz w:val="24"/>
              </w:rPr>
              <w:t xml:space="preserve">                 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519A490D" w14:textId="00668333" w:rsidR="00A05EFD" w:rsidRPr="0006245F" w:rsidRDefault="00647956" w:rsidP="00F337CD">
            <w:pPr>
              <w:rPr>
                <w:color w:val="C00000"/>
                <w:sz w:val="24"/>
              </w:rPr>
            </w:pPr>
            <w:r w:rsidRPr="0006245F">
              <w:rPr>
                <w:rFonts w:ascii="Verdana" w:eastAsia="Verdana" w:hAnsi="Verdana" w:cs="Verdana"/>
                <w:b/>
                <w:i/>
                <w:color w:val="C00000"/>
                <w:sz w:val="24"/>
              </w:rPr>
              <w:t xml:space="preserve">Tennis Professionals – Staff </w:t>
            </w:r>
          </w:p>
        </w:tc>
      </w:tr>
      <w:tr w:rsidR="00A05EFD" w:rsidRPr="00001926" w14:paraId="0ED081AA" w14:textId="77777777" w:rsidTr="00DF112D">
        <w:trPr>
          <w:trHeight w:val="283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54B49" w14:textId="1880CFCD" w:rsidR="00A05EFD" w:rsidRPr="00016C97" w:rsidRDefault="00647956">
            <w:pPr>
              <w:tabs>
                <w:tab w:val="center" w:pos="2880"/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hAnsi="Verdana"/>
                <w:iCs/>
                <w:u w:val="single"/>
              </w:rPr>
            </w:pPr>
            <w:bookmarkStart w:id="2" w:name="_Hlk188389787"/>
            <w:r w:rsidRPr="00016C97">
              <w:rPr>
                <w:rFonts w:ascii="Verdana" w:eastAsia="Times New Roman" w:hAnsi="Verdana" w:cs="Times New Roman"/>
                <w:b/>
                <w:iCs/>
                <w:color w:val="006600"/>
                <w:sz w:val="28"/>
                <w:u w:val="single"/>
              </w:rPr>
              <w:t xml:space="preserve">Adults &amp; Juniors:  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7B65E35E" w14:textId="3A030025" w:rsidR="00A05EFD" w:rsidRPr="00016C97" w:rsidRDefault="00647956">
            <w:pPr>
              <w:tabs>
                <w:tab w:val="center" w:pos="1606"/>
                <w:tab w:val="center" w:pos="2716"/>
              </w:tabs>
              <w:rPr>
                <w:rFonts w:ascii="Verdana" w:hAnsi="Verdana"/>
                <w:iCs/>
                <w:u w:val="single"/>
              </w:rPr>
            </w:pPr>
            <w:r w:rsidRPr="00016C97">
              <w:rPr>
                <w:rFonts w:ascii="Verdana" w:eastAsia="Times New Roman" w:hAnsi="Verdana" w:cs="Times New Roman"/>
                <w:b/>
                <w:iCs/>
                <w:color w:val="006600"/>
                <w:sz w:val="28"/>
                <w:u w:val="single"/>
              </w:rPr>
              <w:t>Adult</w:t>
            </w:r>
            <w:r w:rsidR="00F337CD" w:rsidRPr="00016C97">
              <w:rPr>
                <w:rFonts w:ascii="Verdana" w:eastAsia="Times New Roman" w:hAnsi="Verdana" w:cs="Times New Roman"/>
                <w:b/>
                <w:iCs/>
                <w:color w:val="006600"/>
                <w:sz w:val="28"/>
                <w:u w:val="single"/>
              </w:rPr>
              <w:t>s</w:t>
            </w:r>
            <w:r w:rsidR="0006245F" w:rsidRPr="00016C97">
              <w:rPr>
                <w:rFonts w:ascii="Verdana" w:eastAsia="Times New Roman" w:hAnsi="Verdana" w:cs="Times New Roman"/>
                <w:b/>
                <w:iCs/>
                <w:color w:val="006600"/>
                <w:sz w:val="28"/>
                <w:u w:val="single"/>
              </w:rPr>
              <w:t xml:space="preserve"> &amp; Juniors</w:t>
            </w:r>
            <w:r w:rsidR="00E96B21" w:rsidRPr="00016C97">
              <w:rPr>
                <w:rFonts w:ascii="Verdana" w:eastAsia="Times New Roman" w:hAnsi="Verdana" w:cs="Times New Roman"/>
                <w:b/>
                <w:iCs/>
                <w:color w:val="006600"/>
                <w:sz w:val="28"/>
                <w:u w:val="single"/>
              </w:rPr>
              <w:t>:</w:t>
            </w:r>
          </w:p>
        </w:tc>
      </w:tr>
      <w:tr w:rsidR="0006245F" w14:paraId="33A1D8C5" w14:textId="77777777" w:rsidTr="00DF112D">
        <w:trPr>
          <w:trHeight w:val="341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14:paraId="7E49ED04" w14:textId="6BE2F14F" w:rsidR="0006245F" w:rsidRPr="00F337CD" w:rsidRDefault="0006245F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hAnsi="Verdana"/>
                <w:b/>
                <w:bCs/>
                <w:iCs/>
                <w:sz w:val="24"/>
              </w:rPr>
            </w:pPr>
            <w:r w:rsidRPr="00F337CD"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 xml:space="preserve">1 </w:t>
            </w:r>
            <w:proofErr w:type="gramStart"/>
            <w:r w:rsidRPr="00F337CD"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 xml:space="preserve">Hour  </w:t>
            </w:r>
            <w:r w:rsidRPr="00F337CD"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ab/>
            </w:r>
            <w:proofErr w:type="gramEnd"/>
            <w:r w:rsidRPr="00F337CD"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 xml:space="preserve"> </w:t>
            </w:r>
            <w:r w:rsidRPr="00F337CD"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ab/>
              <w:t xml:space="preserve"> </w:t>
            </w:r>
            <w:r w:rsidRPr="00F337CD"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ab/>
              <w:t xml:space="preserve"> </w:t>
            </w:r>
            <w:r w:rsidRPr="00F337CD"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ab/>
              <w:t xml:space="preserve"> 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700B1B9D" w14:textId="1CF50192" w:rsidR="0006245F" w:rsidRPr="00F337CD" w:rsidRDefault="0006245F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hAnsi="Verdana"/>
                <w:b/>
                <w:bCs/>
                <w:iCs/>
                <w:sz w:val="2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752F5376" w14:textId="6FD55BB0" w:rsidR="0006245F" w:rsidRPr="00F337CD" w:rsidRDefault="0006245F" w:rsidP="00001926">
            <w:pPr>
              <w:rPr>
                <w:rFonts w:ascii="Verdana" w:hAnsi="Verdana"/>
                <w:b/>
                <w:bCs/>
                <w:iCs/>
                <w:sz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6600"/>
                <w:sz w:val="24"/>
              </w:rPr>
              <w:t>1 Hour</w:t>
            </w:r>
          </w:p>
        </w:tc>
      </w:tr>
      <w:bookmarkEnd w:id="2"/>
      <w:tr w:rsidR="00E96B21" w14:paraId="756C2B24" w14:textId="77777777" w:rsidTr="00DF112D">
        <w:trPr>
          <w:trHeight w:val="244"/>
        </w:trPr>
        <w:tc>
          <w:tcPr>
            <w:tcW w:w="65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B902CD3" w14:textId="77777777" w:rsidR="00E96B21" w:rsidRPr="006A0068" w:rsidRDefault="00E96B21">
            <w:pPr>
              <w:tabs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>$125 Tennis Members | $145 General Members</w:t>
            </w: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ab/>
              <w:t xml:space="preserve"> </w:t>
            </w:r>
          </w:p>
          <w:p w14:paraId="19DFAA38" w14:textId="77777777" w:rsidR="00E96B21" w:rsidRPr="006A0068" w:rsidRDefault="00E96B21">
            <w:pPr>
              <w:tabs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ab/>
              <w:t xml:space="preserve"> </w:t>
            </w:r>
          </w:p>
          <w:p w14:paraId="7C026F04" w14:textId="77777777" w:rsidR="00E96B21" w:rsidRPr="006A0068" w:rsidRDefault="00E96B21" w:rsidP="00865DCC">
            <w:pPr>
              <w:tabs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 xml:space="preserve">½ Hour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</w:r>
          </w:p>
          <w:p w14:paraId="5206C708" w14:textId="77777777" w:rsidR="00E96B21" w:rsidRDefault="00E96B21" w:rsidP="00487393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 xml:space="preserve">$73 Tennis Members | $88 General Members </w:t>
            </w: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ab/>
              <w:t xml:space="preserve"> </w:t>
            </w:r>
          </w:p>
          <w:p w14:paraId="6305BDA1" w14:textId="78D6D9D6" w:rsidR="00397569" w:rsidRPr="00397569" w:rsidRDefault="00397569" w:rsidP="00397569">
            <w:pPr>
              <w:ind w:firstLine="720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30F52AC9" w14:textId="543BF514" w:rsidR="00E96B21" w:rsidRPr="006A0068" w:rsidRDefault="00E96B21">
            <w:pPr>
              <w:tabs>
                <w:tab w:val="center" w:pos="3113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 xml:space="preserve">$85 Adult Tennis |$100 Adult General                  </w:t>
            </w:r>
          </w:p>
          <w:p w14:paraId="601DA8B8" w14:textId="5E1A45D0" w:rsidR="00E96B21" w:rsidRPr="006A0068" w:rsidRDefault="00E96B21">
            <w:pPr>
              <w:tabs>
                <w:tab w:val="center" w:pos="3113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>$80 Junior Tennis | $100 Junior General</w:t>
            </w:r>
          </w:p>
          <w:p w14:paraId="6E48AEF0" w14:textId="362BD701" w:rsidR="00E96B21" w:rsidRPr="006A0068" w:rsidRDefault="00E96B21">
            <w:pPr>
              <w:tabs>
                <w:tab w:val="center" w:pos="3113"/>
              </w:tabs>
            </w:pPr>
          </w:p>
        </w:tc>
      </w:tr>
      <w:tr w:rsidR="00E96B21" w14:paraId="25EAFEF7" w14:textId="77777777" w:rsidTr="00DF112D">
        <w:trPr>
          <w:trHeight w:val="244"/>
        </w:trPr>
        <w:tc>
          <w:tcPr>
            <w:tcW w:w="6570" w:type="dxa"/>
            <w:gridSpan w:val="2"/>
            <w:vMerge/>
            <w:tcBorders>
              <w:left w:val="nil"/>
              <w:right w:val="nil"/>
            </w:tcBorders>
          </w:tcPr>
          <w:p w14:paraId="192E388C" w14:textId="205BC788" w:rsidR="00E96B21" w:rsidRPr="006A0068" w:rsidRDefault="00E96B21" w:rsidP="00487393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D3C1B2B" w14:textId="1637E36E" w:rsidR="00E96B21" w:rsidRPr="006A0068" w:rsidRDefault="00E96B21">
            <w:pPr>
              <w:tabs>
                <w:tab w:val="center" w:pos="3113"/>
              </w:tabs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>½ Hour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0"/>
              </w:rPr>
              <w:t xml:space="preserve"> </w:t>
            </w:r>
          </w:p>
        </w:tc>
      </w:tr>
      <w:tr w:rsidR="00E96B21" w14:paraId="4984223B" w14:textId="77777777" w:rsidTr="00DF112D">
        <w:trPr>
          <w:trHeight w:val="244"/>
        </w:trPr>
        <w:tc>
          <w:tcPr>
            <w:tcW w:w="657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1BFEAF4" w14:textId="0B05A8FD" w:rsidR="00E96B21" w:rsidRPr="006A0068" w:rsidRDefault="00E96B21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4AA57B9D" w14:textId="35D97EBB" w:rsidR="00BA455E" w:rsidRPr="006A0068" w:rsidRDefault="00E96B21" w:rsidP="00F337CD">
            <w:pPr>
              <w:rPr>
                <w:rFonts w:ascii="Verdana" w:eastAsia="Verdana" w:hAnsi="Verdana" w:cs="Verdana"/>
                <w:color w:val="006600"/>
                <w:sz w:val="20"/>
              </w:rPr>
            </w:pPr>
            <w:r w:rsidRPr="006A0068">
              <w:rPr>
                <w:rFonts w:ascii="Verdana" w:eastAsia="Verdana" w:hAnsi="Verdana" w:cs="Verdana"/>
                <w:color w:val="006600"/>
                <w:sz w:val="20"/>
              </w:rPr>
              <w:t>$48 Adult Tennis | $60 Adult General                  $45 Junior Tennis | $58 Junior General</w:t>
            </w:r>
          </w:p>
        </w:tc>
      </w:tr>
      <w:tr w:rsidR="004F5565" w14:paraId="2FD14CCE" w14:textId="321D4FD8" w:rsidTr="00DF112D">
        <w:trPr>
          <w:trHeight w:val="242"/>
        </w:trPr>
        <w:tc>
          <w:tcPr>
            <w:tcW w:w="11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5E00F" w14:textId="77777777" w:rsidR="00397569" w:rsidRDefault="004F5565" w:rsidP="00397569">
            <w:pPr>
              <w:tabs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spacing w:line="240" w:lineRule="auto"/>
              <w:rPr>
                <w:rFonts w:ascii="Verdana" w:eastAsia="Verdana" w:hAnsi="Verdana" w:cs="Verdana"/>
                <w:b/>
                <w:color w:val="006600"/>
                <w:sz w:val="24"/>
              </w:rPr>
            </w:pP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ab/>
              <w:t xml:space="preserve"> </w:t>
            </w:r>
          </w:p>
          <w:p w14:paraId="298CCED6" w14:textId="03CBD3B8" w:rsidR="004F5565" w:rsidRPr="00397569" w:rsidRDefault="004F5565" w:rsidP="00397569">
            <w:pPr>
              <w:tabs>
                <w:tab w:val="center" w:pos="3600"/>
                <w:tab w:val="center" w:pos="4321"/>
                <w:tab w:val="center" w:pos="5041"/>
                <w:tab w:val="center" w:pos="5761"/>
                <w:tab w:val="center" w:pos="6481"/>
              </w:tabs>
              <w:spacing w:line="240" w:lineRule="auto"/>
              <w:rPr>
                <w:rFonts w:ascii="Verdana" w:eastAsia="Verdana" w:hAnsi="Verdana" w:cs="Verdana"/>
                <w:b/>
                <w:color w:val="006600"/>
                <w:sz w:val="24"/>
              </w:rPr>
            </w:pPr>
            <w:r w:rsidRPr="006A0068">
              <w:rPr>
                <w:rFonts w:ascii="Verdana" w:eastAsia="Verdana" w:hAnsi="Verdana" w:cs="Verdana"/>
                <w:b/>
                <w:color w:val="006600"/>
                <w:sz w:val="28"/>
                <w:u w:val="single"/>
              </w:rPr>
              <w:t>Cancellation Policy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8"/>
              </w:rPr>
              <w:t xml:space="preserve">                                      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8"/>
                <w:u w:val="single"/>
              </w:rPr>
              <w:t>Semi-Private Lessons</w:t>
            </w:r>
            <w:r w:rsidRPr="006A0068">
              <w:rPr>
                <w:rFonts w:ascii="Verdana" w:eastAsia="Verdana" w:hAnsi="Verdana" w:cs="Verdana"/>
                <w:b/>
                <w:color w:val="006600"/>
                <w:sz w:val="24"/>
              </w:rPr>
              <w:t xml:space="preserve"> </w:t>
            </w:r>
          </w:p>
        </w:tc>
      </w:tr>
      <w:tr w:rsidR="00BA455E" w:rsidRPr="00C80D43" w14:paraId="37731B5E" w14:textId="699E7272" w:rsidTr="00DF112D">
        <w:trPr>
          <w:trHeight w:val="242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ED4B7" w14:textId="5D7838F1" w:rsidR="0014049F" w:rsidRPr="0014049F" w:rsidRDefault="00BA455E" w:rsidP="0014049F">
            <w:pPr>
              <w:tabs>
                <w:tab w:val="center" w:pos="5041"/>
                <w:tab w:val="center" w:pos="5761"/>
                <w:tab w:val="center" w:pos="6481"/>
              </w:tabs>
              <w:spacing w:line="240" w:lineRule="auto"/>
              <w:rPr>
                <w:rFonts w:ascii="Verdana" w:eastAsia="Verdana" w:hAnsi="Verdana" w:cs="Verdana"/>
                <w:color w:val="006600"/>
                <w:szCs w:val="22"/>
              </w:rPr>
            </w:pP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Must cancel no later than </w:t>
            </w:r>
            <w:r w:rsidRPr="004F5565">
              <w:rPr>
                <w:rFonts w:ascii="Verdana" w:eastAsia="Verdana" w:hAnsi="Verdana" w:cs="Verdana"/>
                <w:b/>
                <w:bCs/>
                <w:color w:val="006600"/>
                <w:szCs w:val="22"/>
              </w:rPr>
              <w:t>6:00pm</w:t>
            </w: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 the day before lesson.  Failure to cancel per policy will result in a full lesson</w:t>
            </w:r>
            <w:r w:rsidR="00C80D43"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 </w:t>
            </w: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charge. Does not apply to rain outs or conditions </w:t>
            </w: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ab/>
              <w:t xml:space="preserve"> </w:t>
            </w: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ab/>
              <w:t xml:space="preserve"> unforeseeable to the tennis professional.</w:t>
            </w:r>
          </w:p>
          <w:p w14:paraId="0B7C41B9" w14:textId="44889962" w:rsidR="00BA455E" w:rsidRPr="00C80D43" w:rsidRDefault="00BA455E" w:rsidP="004F5565">
            <w:pPr>
              <w:keepNext/>
              <w:keepLines/>
              <w:spacing w:line="240" w:lineRule="auto"/>
              <w:ind w:left="1232"/>
              <w:outlineLvl w:val="0"/>
              <w:rPr>
                <w:rFonts w:ascii="Verdana" w:eastAsia="Verdana" w:hAnsi="Verdana" w:cs="Verdana"/>
                <w:color w:val="006600"/>
                <w:szCs w:val="22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7E997F17" w14:textId="48DA55F3" w:rsidR="00BA455E" w:rsidRPr="00C80D43" w:rsidRDefault="00BA455E" w:rsidP="00BA455E">
            <w:pPr>
              <w:spacing w:line="278" w:lineRule="auto"/>
              <w:rPr>
                <w:rFonts w:ascii="Verdana" w:eastAsia="Verdana" w:hAnsi="Verdana" w:cs="Verdana"/>
                <w:color w:val="006600"/>
                <w:szCs w:val="22"/>
              </w:rPr>
            </w:pPr>
            <w:r w:rsidRPr="00C80D43">
              <w:rPr>
                <w:rFonts w:ascii="Verdana" w:eastAsia="Verdana" w:hAnsi="Verdana" w:cs="Verdana"/>
                <w:i/>
                <w:color w:val="006600"/>
                <w:szCs w:val="22"/>
              </w:rPr>
              <w:t>Each</w:t>
            </w: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 Additional Person $2.50</w:t>
            </w:r>
            <w:r w:rsidR="00C80D43">
              <w:rPr>
                <w:rFonts w:ascii="Verdana" w:eastAsia="Verdana" w:hAnsi="Verdana" w:cs="Verdana"/>
                <w:color w:val="006600"/>
                <w:szCs w:val="22"/>
              </w:rPr>
              <w:t>/</w:t>
            </w: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½ hour </w:t>
            </w:r>
            <w:r w:rsidR="00C80D43">
              <w:rPr>
                <w:rFonts w:ascii="Verdana" w:eastAsia="Verdana" w:hAnsi="Verdana" w:cs="Verdana"/>
                <w:color w:val="006600"/>
                <w:szCs w:val="22"/>
              </w:rPr>
              <w:t xml:space="preserve">or </w:t>
            </w:r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$5/hour. Six </w:t>
            </w:r>
            <w:proofErr w:type="gramStart"/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>person</w:t>
            </w:r>
            <w:proofErr w:type="gramEnd"/>
            <w:r w:rsidRPr="00C80D43">
              <w:rPr>
                <w:rFonts w:ascii="Verdana" w:eastAsia="Verdana" w:hAnsi="Verdana" w:cs="Verdana"/>
                <w:color w:val="006600"/>
                <w:szCs w:val="22"/>
              </w:rPr>
              <w:t xml:space="preserve"> maximum.</w:t>
            </w:r>
          </w:p>
        </w:tc>
      </w:tr>
    </w:tbl>
    <w:p w14:paraId="4A5B514E" w14:textId="77777777" w:rsidR="009C3834" w:rsidRPr="009C3834" w:rsidRDefault="009C3834" w:rsidP="009C3834"/>
    <w:p w14:paraId="54AB577E" w14:textId="77777777" w:rsidR="009C3834" w:rsidRDefault="009C3834" w:rsidP="009C3834"/>
    <w:p w14:paraId="069EC88A" w14:textId="77777777" w:rsidR="009C3834" w:rsidRPr="009C3834" w:rsidRDefault="009C3834" w:rsidP="009C3834">
      <w:pPr>
        <w:tabs>
          <w:tab w:val="left" w:pos="2025"/>
        </w:tabs>
        <w:rPr>
          <w:b/>
        </w:rPr>
      </w:pPr>
      <w:r>
        <w:tab/>
      </w:r>
    </w:p>
    <w:p w14:paraId="0CD9861A" w14:textId="795DAD32" w:rsidR="009C3834" w:rsidRPr="009C3834" w:rsidRDefault="009C3834" w:rsidP="009C3834">
      <w:pPr>
        <w:tabs>
          <w:tab w:val="left" w:pos="2025"/>
        </w:tabs>
      </w:pPr>
    </w:p>
    <w:sectPr w:rsidR="009C3834" w:rsidRPr="009C3834" w:rsidSect="00BA455E">
      <w:headerReference w:type="default" r:id="rId7"/>
      <w:footerReference w:type="default" r:id="rId8"/>
      <w:pgSz w:w="12240" w:h="15840"/>
      <w:pgMar w:top="1440" w:right="1478" w:bottom="1440" w:left="1361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2270" w14:textId="77777777" w:rsidR="00001926" w:rsidRDefault="00001926" w:rsidP="00001926">
      <w:pPr>
        <w:spacing w:after="0" w:line="240" w:lineRule="auto"/>
      </w:pPr>
      <w:r>
        <w:separator/>
      </w:r>
    </w:p>
  </w:endnote>
  <w:endnote w:type="continuationSeparator" w:id="0">
    <w:p w14:paraId="76FB8361" w14:textId="77777777" w:rsidR="00001926" w:rsidRDefault="00001926" w:rsidP="000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5642" w14:textId="77777777" w:rsidR="004218CF" w:rsidRPr="004218CF" w:rsidRDefault="004218CF" w:rsidP="004218CF">
    <w:pPr>
      <w:spacing w:after="0"/>
      <w:jc w:val="center"/>
      <w:rPr>
        <w:color w:val="C00000"/>
        <w:szCs w:val="22"/>
      </w:rPr>
    </w:pPr>
    <w:r w:rsidRPr="00BA455E">
      <w:rPr>
        <w:rFonts w:ascii="Verdana" w:eastAsia="Verdana" w:hAnsi="Verdana" w:cs="Verdana"/>
        <w:b/>
        <w:color w:val="C00000"/>
        <w:szCs w:val="22"/>
      </w:rPr>
      <w:t>Lessons Available for SDTRC Members Only</w:t>
    </w:r>
  </w:p>
  <w:p w14:paraId="064A2700" w14:textId="5BF06234" w:rsidR="004218CF" w:rsidRPr="00BA455E" w:rsidRDefault="004218CF" w:rsidP="004218CF">
    <w:pPr>
      <w:spacing w:after="0"/>
      <w:jc w:val="center"/>
      <w:rPr>
        <w:color w:val="275317" w:themeColor="accent6" w:themeShade="80"/>
        <w:szCs w:val="22"/>
      </w:rPr>
    </w:pPr>
    <w:r w:rsidRPr="00BA455E">
      <w:rPr>
        <w:rFonts w:ascii="Verdana" w:eastAsia="Verdana" w:hAnsi="Verdana" w:cs="Verdana"/>
        <w:b/>
        <w:color w:val="275317" w:themeColor="accent6" w:themeShade="80"/>
        <w:szCs w:val="22"/>
      </w:rPr>
      <w:t>SDTRC: 619-275-3270, WWW.SDTRC.COM</w:t>
    </w:r>
  </w:p>
  <w:p w14:paraId="3CA57349" w14:textId="65C6EE6F" w:rsidR="004218CF" w:rsidRPr="004218CF" w:rsidRDefault="004218CF" w:rsidP="004218CF">
    <w:pPr>
      <w:pStyle w:val="Footer"/>
      <w:tabs>
        <w:tab w:val="clear" w:pos="4680"/>
        <w:tab w:val="clear" w:pos="9360"/>
        <w:tab w:val="left" w:pos="3201"/>
      </w:tabs>
      <w:jc w:val="center"/>
      <w:rPr>
        <w:color w:val="275317" w:themeColor="accent6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B6A0" w14:textId="77777777" w:rsidR="00001926" w:rsidRDefault="00001926" w:rsidP="00001926">
      <w:pPr>
        <w:spacing w:after="0" w:line="240" w:lineRule="auto"/>
      </w:pPr>
      <w:r>
        <w:separator/>
      </w:r>
    </w:p>
  </w:footnote>
  <w:footnote w:type="continuationSeparator" w:id="0">
    <w:p w14:paraId="0F9F6783" w14:textId="77777777" w:rsidR="00001926" w:rsidRDefault="00001926" w:rsidP="000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DBD3" w14:textId="4FF431D8" w:rsidR="00001926" w:rsidRDefault="00001926" w:rsidP="00001926">
    <w:pPr>
      <w:pStyle w:val="Header"/>
      <w:jc w:val="center"/>
    </w:pPr>
    <w:r>
      <w:rPr>
        <w:noProof/>
      </w:rPr>
      <w:drawing>
        <wp:inline distT="0" distB="0" distL="0" distR="0" wp14:anchorId="662907EE" wp14:editId="72F4487D">
          <wp:extent cx="3708400" cy="673100"/>
          <wp:effectExtent l="0" t="0" r="0" b="0"/>
          <wp:docPr id="212637817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7817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8" cy="742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50C7"/>
    <w:multiLevelType w:val="hybridMultilevel"/>
    <w:tmpl w:val="40E864F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F95750"/>
    <w:multiLevelType w:val="hybridMultilevel"/>
    <w:tmpl w:val="BE42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014B"/>
    <w:multiLevelType w:val="hybridMultilevel"/>
    <w:tmpl w:val="7B6A2DC4"/>
    <w:lvl w:ilvl="0" w:tplc="0AD6F5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CFA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40F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615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6AD6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EEB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2A7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A0C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6AF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6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50522"/>
    <w:multiLevelType w:val="hybridMultilevel"/>
    <w:tmpl w:val="A9CA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246C2"/>
    <w:multiLevelType w:val="hybridMultilevel"/>
    <w:tmpl w:val="67F8EF14"/>
    <w:lvl w:ilvl="0" w:tplc="6E3A374E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03AF"/>
    <w:multiLevelType w:val="hybridMultilevel"/>
    <w:tmpl w:val="E7A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382603">
    <w:abstractNumId w:val="2"/>
  </w:num>
  <w:num w:numId="2" w16cid:durableId="1783647514">
    <w:abstractNumId w:val="0"/>
  </w:num>
  <w:num w:numId="3" w16cid:durableId="1683163162">
    <w:abstractNumId w:val="5"/>
  </w:num>
  <w:num w:numId="4" w16cid:durableId="1588030045">
    <w:abstractNumId w:val="3"/>
  </w:num>
  <w:num w:numId="5" w16cid:durableId="921639618">
    <w:abstractNumId w:val="4"/>
  </w:num>
  <w:num w:numId="6" w16cid:durableId="4287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FD"/>
    <w:rsid w:val="00001926"/>
    <w:rsid w:val="00016C97"/>
    <w:rsid w:val="0006245F"/>
    <w:rsid w:val="000977A8"/>
    <w:rsid w:val="000D55AE"/>
    <w:rsid w:val="0014049F"/>
    <w:rsid w:val="001672CD"/>
    <w:rsid w:val="00177D98"/>
    <w:rsid w:val="00186547"/>
    <w:rsid w:val="001B741F"/>
    <w:rsid w:val="001E581A"/>
    <w:rsid w:val="002120F6"/>
    <w:rsid w:val="002A550E"/>
    <w:rsid w:val="002D56AC"/>
    <w:rsid w:val="003635B6"/>
    <w:rsid w:val="003937F4"/>
    <w:rsid w:val="00397569"/>
    <w:rsid w:val="004218CF"/>
    <w:rsid w:val="00426B0B"/>
    <w:rsid w:val="004A3D9F"/>
    <w:rsid w:val="004F4CBC"/>
    <w:rsid w:val="004F5565"/>
    <w:rsid w:val="00526913"/>
    <w:rsid w:val="005B4A67"/>
    <w:rsid w:val="00623443"/>
    <w:rsid w:val="0062759F"/>
    <w:rsid w:val="00644BF5"/>
    <w:rsid w:val="00647956"/>
    <w:rsid w:val="0068487A"/>
    <w:rsid w:val="006A0068"/>
    <w:rsid w:val="00732B56"/>
    <w:rsid w:val="0076684F"/>
    <w:rsid w:val="00772285"/>
    <w:rsid w:val="007B6CE8"/>
    <w:rsid w:val="007D34EA"/>
    <w:rsid w:val="00802DBC"/>
    <w:rsid w:val="00862A92"/>
    <w:rsid w:val="00881BC1"/>
    <w:rsid w:val="008837E3"/>
    <w:rsid w:val="00884E6E"/>
    <w:rsid w:val="008961E3"/>
    <w:rsid w:val="008C1821"/>
    <w:rsid w:val="008E327E"/>
    <w:rsid w:val="00963C78"/>
    <w:rsid w:val="009C3834"/>
    <w:rsid w:val="009E4D62"/>
    <w:rsid w:val="009F39E8"/>
    <w:rsid w:val="00A05EFD"/>
    <w:rsid w:val="00A472EA"/>
    <w:rsid w:val="00A600A3"/>
    <w:rsid w:val="00A663EF"/>
    <w:rsid w:val="00A83968"/>
    <w:rsid w:val="00A8793F"/>
    <w:rsid w:val="00A97299"/>
    <w:rsid w:val="00AD57E5"/>
    <w:rsid w:val="00AE1998"/>
    <w:rsid w:val="00B63E46"/>
    <w:rsid w:val="00B87B7A"/>
    <w:rsid w:val="00BA455E"/>
    <w:rsid w:val="00BB4882"/>
    <w:rsid w:val="00C41C2D"/>
    <w:rsid w:val="00C53968"/>
    <w:rsid w:val="00C60218"/>
    <w:rsid w:val="00C80D43"/>
    <w:rsid w:val="00D03248"/>
    <w:rsid w:val="00D03C70"/>
    <w:rsid w:val="00D26897"/>
    <w:rsid w:val="00D32E83"/>
    <w:rsid w:val="00D541F0"/>
    <w:rsid w:val="00D66D28"/>
    <w:rsid w:val="00DA509D"/>
    <w:rsid w:val="00DF112D"/>
    <w:rsid w:val="00DF3F3B"/>
    <w:rsid w:val="00E429DA"/>
    <w:rsid w:val="00E82AF1"/>
    <w:rsid w:val="00E96B21"/>
    <w:rsid w:val="00EB7348"/>
    <w:rsid w:val="00EC636D"/>
    <w:rsid w:val="00ED482D"/>
    <w:rsid w:val="00EE1ED4"/>
    <w:rsid w:val="00F33319"/>
    <w:rsid w:val="00F3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D61D7B"/>
  <w15:docId w15:val="{ED4A2D5F-AE6C-4465-96AB-2B181BD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6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32"/>
      <w:outlineLvl w:val="0"/>
    </w:pPr>
    <w:rPr>
      <w:rFonts w:ascii="Verdana" w:eastAsia="Verdana" w:hAnsi="Verdana" w:cs="Verdana"/>
      <w:color w:val="0066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66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92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0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26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8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TENNIS &amp; RACQUET CLUB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TENNIS &amp; RACQUET CLUB</dc:title>
  <dc:subject/>
  <dc:creator>Scott Slade</dc:creator>
  <cp:keywords/>
  <cp:lastModifiedBy>Dane Thomson</cp:lastModifiedBy>
  <cp:revision>4</cp:revision>
  <cp:lastPrinted>2025-01-25T22:52:00Z</cp:lastPrinted>
  <dcterms:created xsi:type="dcterms:W3CDTF">2025-01-25T22:53:00Z</dcterms:created>
  <dcterms:modified xsi:type="dcterms:W3CDTF">2025-01-25T22:55:00Z</dcterms:modified>
</cp:coreProperties>
</file>