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E43C" w14:textId="77C56BD0" w:rsidR="005846BA" w:rsidRPr="00310B9A" w:rsidRDefault="00310B9A" w:rsidP="00A27877">
      <w:pPr>
        <w:spacing w:after="0" w:line="222" w:lineRule="auto"/>
        <w:ind w:left="682" w:hanging="368"/>
        <w:jc w:val="center"/>
        <w:rPr>
          <w:sz w:val="96"/>
          <w:szCs w:val="96"/>
        </w:rPr>
      </w:pPr>
      <w:r w:rsidRPr="00310B9A">
        <w:rPr>
          <w:rFonts w:ascii="Verdana" w:eastAsia="Verdana" w:hAnsi="Verdana" w:cs="Verdana"/>
          <w:color w:val="990000"/>
          <w:sz w:val="96"/>
          <w:szCs w:val="96"/>
          <w:bdr w:val="single" w:sz="8" w:space="0" w:color="000000"/>
        </w:rPr>
        <w:t>Junior Tennis Clinics</w:t>
      </w:r>
    </w:p>
    <w:p w14:paraId="6A5884BD" w14:textId="77777777" w:rsidR="00310B9A" w:rsidRDefault="00310B9A">
      <w:pPr>
        <w:pStyle w:val="Heading1"/>
        <w:rPr>
          <w:color w:val="FFC000"/>
          <w:sz w:val="22"/>
          <w:szCs w:val="22"/>
        </w:rPr>
      </w:pPr>
    </w:p>
    <w:p w14:paraId="3EF081C0" w14:textId="4E9FFA77" w:rsidR="005846BA" w:rsidRPr="00310B9A" w:rsidRDefault="00310B9A">
      <w:pPr>
        <w:pStyle w:val="Heading1"/>
        <w:rPr>
          <w:rFonts w:ascii="Calibri" w:hAnsi="Calibri" w:cs="Calibri"/>
          <w:color w:val="FFC000"/>
          <w:sz w:val="28"/>
          <w:szCs w:val="28"/>
        </w:rPr>
      </w:pPr>
      <w:r w:rsidRPr="00310B9A">
        <w:rPr>
          <w:rFonts w:ascii="Calibri" w:hAnsi="Calibri" w:cs="Calibri"/>
          <w:color w:val="FFC000"/>
          <w:sz w:val="28"/>
          <w:szCs w:val="28"/>
        </w:rPr>
        <w:t xml:space="preserve">Yellow Group  </w:t>
      </w:r>
    </w:p>
    <w:p w14:paraId="2BAE862E" w14:textId="77777777" w:rsidR="005846BA" w:rsidRPr="004C0ED7" w:rsidRDefault="00310B9A">
      <w:pPr>
        <w:tabs>
          <w:tab w:val="center" w:pos="2685"/>
          <w:tab w:val="center" w:pos="3601"/>
          <w:tab w:val="center" w:pos="5041"/>
          <w:tab w:val="center" w:pos="5761"/>
          <w:tab w:val="center" w:pos="7258"/>
        </w:tabs>
        <w:spacing w:after="0"/>
        <w:rPr>
          <w:szCs w:val="22"/>
        </w:rPr>
      </w:pPr>
      <w:r w:rsidRPr="00A27877">
        <w:rPr>
          <w:szCs w:val="22"/>
        </w:rPr>
        <w:tab/>
      </w:r>
      <w:r w:rsidRPr="004C0ED7">
        <w:rPr>
          <w:rFonts w:eastAsia="Verdana"/>
          <w:b/>
          <w:i/>
          <w:color w:val="006600"/>
          <w:szCs w:val="22"/>
        </w:rPr>
        <w:t>Monday</w:t>
      </w:r>
      <w:r w:rsidRPr="004C0ED7">
        <w:rPr>
          <w:rFonts w:eastAsia="Verdana"/>
          <w:color w:val="006600"/>
          <w:szCs w:val="22"/>
        </w:rPr>
        <w:t xml:space="preserve"> </w:t>
      </w:r>
      <w:r w:rsidRPr="004C0ED7">
        <w:rPr>
          <w:rFonts w:eastAsia="Verdana"/>
          <w:color w:val="006600"/>
          <w:szCs w:val="22"/>
        </w:rPr>
        <w:tab/>
        <w:t xml:space="preserve">       </w:t>
      </w:r>
      <w:r w:rsidRPr="004C0ED7">
        <w:rPr>
          <w:rFonts w:eastAsia="Verdana"/>
          <w:color w:val="006600"/>
          <w:szCs w:val="22"/>
        </w:rPr>
        <w:tab/>
        <w:t xml:space="preserve"> </w:t>
      </w:r>
      <w:r w:rsidRPr="004C0ED7">
        <w:rPr>
          <w:rFonts w:eastAsia="Verdana"/>
          <w:color w:val="006600"/>
          <w:szCs w:val="22"/>
        </w:rPr>
        <w:tab/>
        <w:t xml:space="preserve"> </w:t>
      </w:r>
      <w:r w:rsidRPr="004C0ED7">
        <w:rPr>
          <w:rFonts w:eastAsia="Verdana"/>
          <w:color w:val="006600"/>
          <w:szCs w:val="22"/>
        </w:rPr>
        <w:tab/>
      </w:r>
      <w:r w:rsidRPr="004C0ED7">
        <w:rPr>
          <w:rFonts w:eastAsia="Verdana"/>
          <w:b/>
          <w:i/>
          <w:color w:val="006600"/>
          <w:szCs w:val="22"/>
        </w:rPr>
        <w:t xml:space="preserve">Wednesday </w:t>
      </w:r>
      <w:r w:rsidRPr="004C0ED7">
        <w:rPr>
          <w:rFonts w:eastAsia="Verdana"/>
          <w:color w:val="006600"/>
          <w:szCs w:val="22"/>
        </w:rPr>
        <w:t xml:space="preserve"> </w:t>
      </w:r>
    </w:p>
    <w:p w14:paraId="615E6DF9" w14:textId="77777777" w:rsidR="005846BA" w:rsidRPr="004C0ED7" w:rsidRDefault="00310B9A">
      <w:pPr>
        <w:tabs>
          <w:tab w:val="center" w:pos="2782"/>
          <w:tab w:val="center" w:pos="4321"/>
          <w:tab w:val="center" w:pos="5041"/>
          <w:tab w:val="center" w:pos="5761"/>
          <w:tab w:val="center" w:pos="7103"/>
          <w:tab w:val="center" w:pos="8641"/>
        </w:tabs>
        <w:spacing w:after="13" w:line="249" w:lineRule="auto"/>
        <w:rPr>
          <w:szCs w:val="22"/>
        </w:rPr>
      </w:pPr>
      <w:r w:rsidRPr="004C0ED7">
        <w:rPr>
          <w:szCs w:val="22"/>
        </w:rPr>
        <w:tab/>
      </w:r>
      <w:r w:rsidRPr="004C0ED7">
        <w:rPr>
          <w:rFonts w:eastAsia="Verdana"/>
          <w:color w:val="006600"/>
          <w:szCs w:val="22"/>
        </w:rPr>
        <w:t xml:space="preserve">4:30-6:00   </w:t>
      </w:r>
      <w:r w:rsidRPr="004C0ED7">
        <w:rPr>
          <w:rFonts w:eastAsia="Verdana"/>
          <w:color w:val="006600"/>
          <w:szCs w:val="22"/>
        </w:rPr>
        <w:tab/>
        <w:t xml:space="preserve"> </w:t>
      </w:r>
      <w:r w:rsidRPr="004C0ED7">
        <w:rPr>
          <w:rFonts w:eastAsia="Verdana"/>
          <w:color w:val="006600"/>
          <w:szCs w:val="22"/>
        </w:rPr>
        <w:tab/>
        <w:t xml:space="preserve"> </w:t>
      </w:r>
      <w:r w:rsidRPr="004C0ED7">
        <w:rPr>
          <w:rFonts w:eastAsia="Verdana"/>
          <w:color w:val="006600"/>
          <w:szCs w:val="22"/>
        </w:rPr>
        <w:tab/>
        <w:t xml:space="preserve"> </w:t>
      </w:r>
      <w:r w:rsidRPr="004C0ED7">
        <w:rPr>
          <w:rFonts w:eastAsia="Verdana"/>
          <w:color w:val="006600"/>
          <w:szCs w:val="22"/>
        </w:rPr>
        <w:tab/>
        <w:t>4:30-6:00</w:t>
      </w:r>
      <w:r w:rsidRPr="004C0ED7">
        <w:rPr>
          <w:rFonts w:eastAsia="Verdana"/>
          <w:b/>
          <w:color w:val="006600"/>
          <w:szCs w:val="22"/>
        </w:rPr>
        <w:t xml:space="preserve">  </w:t>
      </w:r>
      <w:r w:rsidRPr="004C0ED7">
        <w:rPr>
          <w:rFonts w:eastAsia="Verdana"/>
          <w:b/>
          <w:color w:val="006600"/>
          <w:szCs w:val="22"/>
        </w:rPr>
        <w:tab/>
      </w:r>
      <w:r w:rsidRPr="004C0ED7">
        <w:rPr>
          <w:rFonts w:eastAsia="Verdana"/>
          <w:color w:val="006600"/>
          <w:szCs w:val="22"/>
        </w:rPr>
        <w:t xml:space="preserve"> </w:t>
      </w:r>
    </w:p>
    <w:p w14:paraId="7EADCC6F" w14:textId="77777777" w:rsidR="005846BA" w:rsidRPr="004C0ED7" w:rsidRDefault="00310B9A">
      <w:pPr>
        <w:spacing w:after="13" w:line="249" w:lineRule="auto"/>
        <w:ind w:left="10" w:right="58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 xml:space="preserve">Age:  11-16 </w:t>
      </w:r>
    </w:p>
    <w:p w14:paraId="6C88BC80" w14:textId="77777777" w:rsidR="005846BA" w:rsidRPr="004C0ED7" w:rsidRDefault="00310B9A">
      <w:pPr>
        <w:spacing w:after="13" w:line="249" w:lineRule="auto"/>
        <w:ind w:left="10" w:right="65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 xml:space="preserve">Class Size: Max 10 per instructor </w:t>
      </w:r>
    </w:p>
    <w:p w14:paraId="7F36C278" w14:textId="5DA8A8B2" w:rsidR="004C0ED7" w:rsidRPr="004C0ED7" w:rsidRDefault="00310B9A" w:rsidP="004C0ED7">
      <w:pPr>
        <w:spacing w:after="13" w:line="249" w:lineRule="auto"/>
        <w:ind w:left="2910" w:right="2875" w:hanging="10"/>
        <w:jc w:val="center"/>
        <w:rPr>
          <w:rFonts w:eastAsia="Times New Roman"/>
          <w:szCs w:val="22"/>
        </w:rPr>
      </w:pPr>
      <w:r w:rsidRPr="004C0ED7">
        <w:rPr>
          <w:rFonts w:eastAsia="Verdana"/>
          <w:color w:val="006600"/>
          <w:szCs w:val="22"/>
        </w:rPr>
        <w:t>Rate: $</w:t>
      </w:r>
      <w:r w:rsidR="00A27877" w:rsidRPr="004C0ED7">
        <w:rPr>
          <w:rFonts w:eastAsia="Verdana"/>
          <w:color w:val="006600"/>
          <w:szCs w:val="22"/>
        </w:rPr>
        <w:t>30</w:t>
      </w:r>
      <w:r w:rsidRPr="004C0ED7">
        <w:rPr>
          <w:rFonts w:eastAsia="Verdana"/>
          <w:color w:val="006600"/>
          <w:szCs w:val="22"/>
        </w:rPr>
        <w:t>.00 Tennis - $</w:t>
      </w:r>
      <w:r w:rsidR="00A27877" w:rsidRPr="004C0ED7">
        <w:rPr>
          <w:rFonts w:eastAsia="Verdana"/>
          <w:color w:val="006600"/>
          <w:szCs w:val="22"/>
        </w:rPr>
        <w:t>42</w:t>
      </w:r>
      <w:r w:rsidRPr="004C0ED7">
        <w:rPr>
          <w:rFonts w:eastAsia="Verdana"/>
          <w:color w:val="006600"/>
          <w:szCs w:val="22"/>
        </w:rPr>
        <w:t xml:space="preserve">.00 General </w:t>
      </w:r>
      <w:proofErr w:type="gramStart"/>
      <w:r w:rsidRPr="004C0ED7">
        <w:rPr>
          <w:rFonts w:eastAsia="Verdana"/>
          <w:color w:val="006600"/>
          <w:szCs w:val="22"/>
        </w:rPr>
        <w:t>For</w:t>
      </w:r>
      <w:proofErr w:type="gramEnd"/>
      <w:r w:rsidRPr="004C0ED7">
        <w:rPr>
          <w:rFonts w:eastAsia="Verdana"/>
          <w:color w:val="006600"/>
          <w:szCs w:val="22"/>
        </w:rPr>
        <w:t xml:space="preserve"> the Satellite Players</w:t>
      </w:r>
    </w:p>
    <w:p w14:paraId="22B11FA0" w14:textId="26123FC2" w:rsidR="004C0ED7" w:rsidRPr="004C0ED7" w:rsidRDefault="004C0ED7" w:rsidP="004C0ED7">
      <w:pPr>
        <w:spacing w:after="149"/>
        <w:jc w:val="both"/>
      </w:pPr>
      <w:r w:rsidRPr="004C0ED7">
        <w:rPr>
          <w:rFonts w:eastAsia="Verdana"/>
          <w:sz w:val="16"/>
          <w:u w:val="single" w:color="000000"/>
        </w:rPr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</w:r>
      <w:r w:rsidRPr="004C0ED7">
        <w:rPr>
          <w:rFonts w:eastAsia="Verdana"/>
          <w:sz w:val="16"/>
        </w:rPr>
        <w:t xml:space="preserve"> </w:t>
      </w:r>
    </w:p>
    <w:p w14:paraId="384FDED7" w14:textId="77777777" w:rsidR="005846BA" w:rsidRPr="00310B9A" w:rsidRDefault="00310B9A">
      <w:pPr>
        <w:pStyle w:val="Heading1"/>
        <w:ind w:right="241"/>
        <w:rPr>
          <w:rFonts w:ascii="Calibri" w:hAnsi="Calibri" w:cs="Calibri"/>
          <w:color w:val="3A7C22" w:themeColor="accent6" w:themeShade="BF"/>
          <w:sz w:val="28"/>
          <w:szCs w:val="28"/>
        </w:rPr>
      </w:pPr>
      <w:bookmarkStart w:id="0" w:name="_Hlk188710424"/>
      <w:r w:rsidRPr="00310B9A">
        <w:rPr>
          <w:rFonts w:ascii="Calibri" w:hAnsi="Calibri" w:cs="Calibri"/>
          <w:color w:val="3A7C22" w:themeColor="accent6" w:themeShade="BF"/>
          <w:sz w:val="28"/>
          <w:szCs w:val="28"/>
        </w:rPr>
        <w:t xml:space="preserve">Green Group </w:t>
      </w:r>
    </w:p>
    <w:bookmarkEnd w:id="0"/>
    <w:p w14:paraId="6B24BDB6" w14:textId="77777777" w:rsidR="005846BA" w:rsidRPr="004C0ED7" w:rsidRDefault="00310B9A">
      <w:pPr>
        <w:tabs>
          <w:tab w:val="center" w:pos="2563"/>
          <w:tab w:val="center" w:pos="5108"/>
          <w:tab w:val="center" w:pos="5828"/>
          <w:tab w:val="center" w:pos="7921"/>
        </w:tabs>
        <w:spacing w:after="0"/>
        <w:rPr>
          <w:szCs w:val="22"/>
        </w:rPr>
      </w:pPr>
      <w:r w:rsidRPr="004C0ED7">
        <w:rPr>
          <w:szCs w:val="22"/>
        </w:rPr>
        <w:tab/>
      </w:r>
      <w:r w:rsidRPr="004C0ED7">
        <w:rPr>
          <w:rFonts w:eastAsia="Verdana"/>
          <w:b/>
          <w:i/>
          <w:color w:val="006600"/>
          <w:szCs w:val="22"/>
        </w:rPr>
        <w:t xml:space="preserve">             Monday</w:t>
      </w:r>
      <w:r w:rsidRPr="004C0ED7">
        <w:rPr>
          <w:rFonts w:eastAsia="Verdana"/>
          <w:color w:val="006600"/>
          <w:szCs w:val="22"/>
        </w:rPr>
        <w:t xml:space="preserve">               </w:t>
      </w:r>
      <w:r w:rsidRPr="004C0ED7">
        <w:rPr>
          <w:rFonts w:eastAsia="Verdana"/>
          <w:color w:val="006600"/>
          <w:szCs w:val="22"/>
        </w:rPr>
        <w:tab/>
        <w:t xml:space="preserve"> </w:t>
      </w:r>
      <w:r w:rsidRPr="004C0ED7">
        <w:rPr>
          <w:rFonts w:eastAsia="Verdana"/>
          <w:color w:val="006600"/>
          <w:szCs w:val="22"/>
        </w:rPr>
        <w:tab/>
        <w:t xml:space="preserve">   </w:t>
      </w:r>
      <w:r w:rsidRPr="004C0ED7">
        <w:rPr>
          <w:rFonts w:eastAsia="Verdana"/>
          <w:color w:val="006600"/>
          <w:szCs w:val="22"/>
        </w:rPr>
        <w:tab/>
      </w:r>
      <w:r w:rsidRPr="004C0ED7">
        <w:rPr>
          <w:rFonts w:eastAsia="Verdana"/>
          <w:b/>
          <w:i/>
          <w:color w:val="006600"/>
          <w:szCs w:val="22"/>
        </w:rPr>
        <w:t xml:space="preserve">Tuesday &amp; Thursday  </w:t>
      </w:r>
    </w:p>
    <w:p w14:paraId="7B8EE6A0" w14:textId="77777777" w:rsidR="005846BA" w:rsidRPr="004C0ED7" w:rsidRDefault="00310B9A">
      <w:pPr>
        <w:spacing w:after="34"/>
        <w:ind w:left="1440"/>
        <w:rPr>
          <w:szCs w:val="22"/>
        </w:rPr>
      </w:pPr>
      <w:r w:rsidRPr="004C0ED7">
        <w:rPr>
          <w:rFonts w:eastAsia="Verdana"/>
          <w:b/>
          <w:i/>
          <w:color w:val="006600"/>
          <w:szCs w:val="22"/>
        </w:rPr>
        <w:t xml:space="preserve">    </w:t>
      </w:r>
      <w:r w:rsidRPr="004C0ED7">
        <w:rPr>
          <w:rFonts w:eastAsia="Verdana"/>
          <w:b/>
          <w:i/>
          <w:color w:val="006600"/>
          <w:szCs w:val="22"/>
        </w:rPr>
        <w:t xml:space="preserve"> (Tennis </w:t>
      </w:r>
      <w:proofErr w:type="spellStart"/>
      <w:r w:rsidRPr="004C0ED7">
        <w:rPr>
          <w:rFonts w:eastAsia="Verdana"/>
          <w:b/>
          <w:i/>
          <w:color w:val="006600"/>
          <w:szCs w:val="22"/>
        </w:rPr>
        <w:t>M’ber</w:t>
      </w:r>
      <w:proofErr w:type="spellEnd"/>
      <w:r w:rsidRPr="004C0ED7">
        <w:rPr>
          <w:rFonts w:eastAsia="Verdana"/>
          <w:b/>
          <w:i/>
          <w:color w:val="006600"/>
          <w:szCs w:val="22"/>
        </w:rPr>
        <w:t xml:space="preserve"> Only Clinic) </w:t>
      </w:r>
    </w:p>
    <w:p w14:paraId="34327D8A" w14:textId="77777777" w:rsidR="005846BA" w:rsidRPr="004C0ED7" w:rsidRDefault="00310B9A">
      <w:pPr>
        <w:spacing w:after="0" w:line="245" w:lineRule="auto"/>
        <w:ind w:left="4750" w:right="1765" w:hanging="2590"/>
        <w:rPr>
          <w:szCs w:val="22"/>
        </w:rPr>
      </w:pPr>
      <w:r w:rsidRPr="004C0ED7">
        <w:rPr>
          <w:rFonts w:eastAsia="Verdana"/>
          <w:color w:val="006600"/>
          <w:szCs w:val="22"/>
        </w:rPr>
        <w:t xml:space="preserve">     4:30-5:15 </w:t>
      </w:r>
      <w:r w:rsidRPr="004C0ED7">
        <w:rPr>
          <w:rFonts w:eastAsia="Verdana"/>
          <w:color w:val="006600"/>
          <w:szCs w:val="22"/>
        </w:rPr>
        <w:tab/>
        <w:t xml:space="preserve">                         </w:t>
      </w:r>
      <w:r w:rsidRPr="004C0ED7">
        <w:rPr>
          <w:rFonts w:eastAsia="Verdana"/>
          <w:color w:val="006600"/>
          <w:szCs w:val="22"/>
        </w:rPr>
        <w:tab/>
        <w:t xml:space="preserve">4:15-5:00 Age:  9-13 </w:t>
      </w:r>
    </w:p>
    <w:p w14:paraId="1006E2E3" w14:textId="77777777" w:rsidR="005846BA" w:rsidRPr="004C0ED7" w:rsidRDefault="00310B9A">
      <w:pPr>
        <w:spacing w:after="13" w:line="249" w:lineRule="auto"/>
        <w:ind w:left="10" w:right="65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 xml:space="preserve">Class Size: Max 10 per instructor </w:t>
      </w:r>
    </w:p>
    <w:p w14:paraId="733AEA70" w14:textId="705241F0" w:rsidR="005846BA" w:rsidRPr="004C0ED7" w:rsidRDefault="00310B9A">
      <w:pPr>
        <w:spacing w:after="13" w:line="249" w:lineRule="auto"/>
        <w:ind w:left="10" w:right="57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>Rate: $</w:t>
      </w:r>
      <w:r w:rsidR="00A27877" w:rsidRPr="004C0ED7">
        <w:rPr>
          <w:rFonts w:eastAsia="Verdana"/>
          <w:color w:val="006600"/>
          <w:szCs w:val="22"/>
        </w:rPr>
        <w:t>20</w:t>
      </w:r>
      <w:r w:rsidRPr="004C0ED7">
        <w:rPr>
          <w:rFonts w:eastAsia="Verdana"/>
          <w:color w:val="006600"/>
          <w:szCs w:val="22"/>
        </w:rPr>
        <w:t>.00 Tennis - $</w:t>
      </w:r>
      <w:r w:rsidR="00A27877" w:rsidRPr="004C0ED7">
        <w:rPr>
          <w:rFonts w:eastAsia="Verdana"/>
          <w:color w:val="006600"/>
          <w:szCs w:val="22"/>
        </w:rPr>
        <w:t>32</w:t>
      </w:r>
      <w:r w:rsidRPr="004C0ED7">
        <w:rPr>
          <w:rFonts w:eastAsia="Verdana"/>
          <w:color w:val="006600"/>
          <w:szCs w:val="22"/>
        </w:rPr>
        <w:t xml:space="preserve">.00 General </w:t>
      </w:r>
    </w:p>
    <w:p w14:paraId="3640D1EF" w14:textId="77777777" w:rsidR="005846BA" w:rsidRPr="004C0ED7" w:rsidRDefault="00310B9A">
      <w:pPr>
        <w:spacing w:after="13" w:line="249" w:lineRule="auto"/>
        <w:ind w:left="10" w:right="62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 xml:space="preserve">Excellent preparation for the intermediate player getting ready for  </w:t>
      </w:r>
    </w:p>
    <w:p w14:paraId="6FC2926A" w14:textId="77777777" w:rsidR="005846BA" w:rsidRPr="004C0ED7" w:rsidRDefault="00310B9A">
      <w:pPr>
        <w:spacing w:after="13" w:line="249" w:lineRule="auto"/>
        <w:ind w:left="10" w:right="61" w:hanging="10"/>
        <w:jc w:val="center"/>
        <w:rPr>
          <w:rFonts w:eastAsia="Verdana"/>
          <w:color w:val="006600"/>
          <w:szCs w:val="22"/>
        </w:rPr>
      </w:pPr>
      <w:r w:rsidRPr="004C0ED7">
        <w:rPr>
          <w:rFonts w:eastAsia="Verdana"/>
          <w:color w:val="006600"/>
          <w:szCs w:val="22"/>
        </w:rPr>
        <w:t xml:space="preserve">Jr. Team Tennis or Satellite Tournaments. </w:t>
      </w:r>
    </w:p>
    <w:p w14:paraId="0D83E475" w14:textId="689645BB" w:rsidR="004C0ED7" w:rsidRPr="004C0ED7" w:rsidRDefault="004C0ED7">
      <w:pPr>
        <w:spacing w:after="13" w:line="249" w:lineRule="auto"/>
        <w:ind w:left="10" w:right="61" w:hanging="10"/>
        <w:jc w:val="center"/>
        <w:rPr>
          <w:rFonts w:eastAsia="Verdana"/>
          <w:color w:val="006600"/>
          <w:szCs w:val="22"/>
        </w:rPr>
      </w:pPr>
      <w:r w:rsidRPr="004C0ED7">
        <w:drawing>
          <wp:inline distT="0" distB="0" distL="0" distR="0" wp14:anchorId="1084F219" wp14:editId="25A399CF">
            <wp:extent cx="6895465" cy="276225"/>
            <wp:effectExtent l="0" t="0" r="0" b="0"/>
            <wp:docPr id="2120233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7F67" w14:textId="31824523" w:rsidR="004C0ED7" w:rsidRPr="00310B9A" w:rsidRDefault="004C0ED7" w:rsidP="004C0ED7">
      <w:pPr>
        <w:pStyle w:val="Heading1"/>
        <w:ind w:right="241"/>
        <w:rPr>
          <w:rFonts w:ascii="Calibri" w:hAnsi="Calibri" w:cs="Calibri"/>
          <w:color w:val="E97132" w:themeColor="accent2"/>
          <w:sz w:val="28"/>
          <w:szCs w:val="28"/>
        </w:rPr>
      </w:pPr>
      <w:r w:rsidRPr="00310B9A">
        <w:rPr>
          <w:rFonts w:ascii="Calibri" w:hAnsi="Calibri" w:cs="Calibri"/>
          <w:color w:val="E97132" w:themeColor="accent2"/>
          <w:sz w:val="28"/>
          <w:szCs w:val="28"/>
        </w:rPr>
        <w:t>Orange</w:t>
      </w:r>
      <w:r w:rsidRPr="00310B9A">
        <w:rPr>
          <w:rFonts w:ascii="Calibri" w:hAnsi="Calibri" w:cs="Calibri"/>
          <w:color w:val="E97132" w:themeColor="accent2"/>
          <w:sz w:val="28"/>
          <w:szCs w:val="28"/>
        </w:rPr>
        <w:t xml:space="preserve"> Group </w:t>
      </w:r>
    </w:p>
    <w:tbl>
      <w:tblPr>
        <w:tblStyle w:val="TableGrid"/>
        <w:tblW w:w="108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6716"/>
      </w:tblGrid>
      <w:tr w:rsidR="005846BA" w:rsidRPr="004C0ED7" w14:paraId="0E16C07E" w14:textId="77777777">
        <w:trPr>
          <w:trHeight w:val="292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14:paraId="4CB36D09" w14:textId="77777777" w:rsidR="005846BA" w:rsidRPr="004C0ED7" w:rsidRDefault="00310B9A">
            <w:pPr>
              <w:tabs>
                <w:tab w:val="center" w:pos="1965"/>
                <w:tab w:val="center" w:pos="2880"/>
              </w:tabs>
              <w:spacing w:after="0"/>
              <w:rPr>
                <w:szCs w:val="22"/>
              </w:rPr>
            </w:pPr>
            <w:r w:rsidRPr="004C0ED7">
              <w:rPr>
                <w:szCs w:val="22"/>
              </w:rPr>
              <w:tab/>
            </w:r>
            <w:r w:rsidRPr="004C0ED7">
              <w:rPr>
                <w:rFonts w:eastAsia="Verdana"/>
                <w:b/>
                <w:i/>
                <w:color w:val="006600"/>
                <w:szCs w:val="22"/>
              </w:rPr>
              <w:t>Monday</w:t>
            </w:r>
            <w:r w:rsidRPr="004C0ED7">
              <w:rPr>
                <w:rFonts w:eastAsia="Verdana"/>
                <w:color w:val="006600"/>
                <w:szCs w:val="22"/>
              </w:rPr>
              <w:t xml:space="preserve"> </w:t>
            </w:r>
            <w:r w:rsidRPr="004C0ED7">
              <w:rPr>
                <w:rFonts w:eastAsia="Verdana"/>
                <w:color w:val="006600"/>
                <w:szCs w:val="22"/>
              </w:rPr>
              <w:tab/>
              <w:t xml:space="preserve">        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1A6ACBBD" w14:textId="7F29E707" w:rsidR="005846BA" w:rsidRPr="004C0ED7" w:rsidRDefault="004C0ED7">
            <w:pPr>
              <w:tabs>
                <w:tab w:val="center" w:pos="3056"/>
                <w:tab w:val="center" w:pos="4197"/>
              </w:tabs>
              <w:spacing w:after="0"/>
              <w:rPr>
                <w:szCs w:val="22"/>
              </w:rPr>
            </w:pPr>
            <w:r>
              <w:rPr>
                <w:rFonts w:eastAsia="Verdana"/>
                <w:b/>
                <w:i/>
                <w:color w:val="006600"/>
                <w:szCs w:val="22"/>
              </w:rPr>
              <w:t xml:space="preserve">             </w:t>
            </w:r>
            <w:r w:rsidR="00310B9A" w:rsidRPr="004C0ED7">
              <w:rPr>
                <w:rFonts w:eastAsia="Verdana"/>
                <w:b/>
                <w:i/>
                <w:color w:val="006600"/>
                <w:szCs w:val="22"/>
              </w:rPr>
              <w:t xml:space="preserve">Wednesday </w:t>
            </w:r>
            <w:r w:rsidR="00310B9A" w:rsidRPr="004C0ED7">
              <w:rPr>
                <w:rFonts w:eastAsia="Verdana"/>
                <w:color w:val="006600"/>
                <w:szCs w:val="22"/>
              </w:rPr>
              <w:t xml:space="preserve">     </w:t>
            </w:r>
            <w:proofErr w:type="gramStart"/>
            <w:r w:rsidR="00310B9A" w:rsidRPr="004C0ED7">
              <w:rPr>
                <w:rFonts w:eastAsia="Verdana"/>
                <w:color w:val="006600"/>
                <w:szCs w:val="22"/>
              </w:rPr>
              <w:tab/>
              <w:t xml:space="preserve">  </w:t>
            </w:r>
            <w:r w:rsidR="00310B9A" w:rsidRPr="004C0ED7">
              <w:rPr>
                <w:rFonts w:eastAsia="Verdana"/>
                <w:color w:val="006600"/>
                <w:szCs w:val="22"/>
              </w:rPr>
              <w:tab/>
            </w:r>
            <w:proofErr w:type="gramEnd"/>
            <w:r w:rsidR="00310B9A" w:rsidRPr="004C0ED7">
              <w:rPr>
                <w:rFonts w:eastAsia="Verdana"/>
                <w:b/>
                <w:i/>
                <w:color w:val="006600"/>
                <w:szCs w:val="22"/>
              </w:rPr>
              <w:t xml:space="preserve">Friday  </w:t>
            </w:r>
            <w:r w:rsidRPr="004C0ED7">
              <w:rPr>
                <w:rFonts w:eastAsia="Verdana"/>
                <w:b/>
                <w:i/>
                <w:color w:val="006600"/>
                <w:szCs w:val="22"/>
              </w:rPr>
              <w:t xml:space="preserve">(Tennis </w:t>
            </w:r>
            <w:proofErr w:type="spellStart"/>
            <w:r w:rsidRPr="004C0ED7">
              <w:rPr>
                <w:rFonts w:eastAsia="Verdana"/>
                <w:b/>
                <w:i/>
                <w:color w:val="006600"/>
                <w:szCs w:val="22"/>
              </w:rPr>
              <w:t>M’ber</w:t>
            </w:r>
            <w:proofErr w:type="spellEnd"/>
            <w:r w:rsidRPr="004C0ED7">
              <w:rPr>
                <w:rFonts w:eastAsia="Verdana"/>
                <w:b/>
                <w:i/>
                <w:color w:val="006600"/>
                <w:szCs w:val="22"/>
              </w:rPr>
              <w:t xml:space="preserve"> Only Clinic)  </w:t>
            </w:r>
          </w:p>
        </w:tc>
      </w:tr>
      <w:tr w:rsidR="005846BA" w:rsidRPr="004C0ED7" w14:paraId="3A0000B7" w14:textId="77777777">
        <w:trPr>
          <w:trHeight w:val="276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14:paraId="19E36968" w14:textId="77777777" w:rsidR="005846BA" w:rsidRPr="004C0ED7" w:rsidRDefault="00310B9A">
            <w:pPr>
              <w:tabs>
                <w:tab w:val="center" w:pos="2062"/>
                <w:tab w:val="center" w:pos="3601"/>
              </w:tabs>
              <w:spacing w:after="0"/>
              <w:rPr>
                <w:szCs w:val="22"/>
              </w:rPr>
            </w:pPr>
            <w:r w:rsidRPr="004C0ED7">
              <w:rPr>
                <w:szCs w:val="22"/>
              </w:rPr>
              <w:tab/>
            </w:r>
            <w:r w:rsidRPr="004C0ED7">
              <w:rPr>
                <w:rFonts w:eastAsia="Verdana"/>
                <w:color w:val="006600"/>
                <w:szCs w:val="22"/>
              </w:rPr>
              <w:t>3:45-4:30</w:t>
            </w:r>
            <w:r w:rsidRPr="004C0ED7">
              <w:rPr>
                <w:rFonts w:eastAsia="Verdana"/>
                <w:b/>
                <w:i/>
                <w:color w:val="006600"/>
                <w:szCs w:val="22"/>
              </w:rPr>
              <w:t xml:space="preserve">   </w:t>
            </w:r>
            <w:r w:rsidRPr="004C0ED7">
              <w:rPr>
                <w:rFonts w:eastAsia="Verdana"/>
                <w:b/>
                <w:i/>
                <w:color w:val="006600"/>
                <w:szCs w:val="22"/>
              </w:rPr>
              <w:tab/>
              <w:t xml:space="preserve"> 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444F8722" w14:textId="7AF26C1A" w:rsidR="005846BA" w:rsidRPr="004C0ED7" w:rsidRDefault="004C0ED7">
            <w:pPr>
              <w:spacing w:after="0"/>
              <w:ind w:left="175"/>
              <w:rPr>
                <w:szCs w:val="22"/>
              </w:rPr>
            </w:pPr>
            <w:r>
              <w:rPr>
                <w:rFonts w:eastAsia="Verdana"/>
                <w:color w:val="006600"/>
                <w:szCs w:val="22"/>
              </w:rPr>
              <w:t xml:space="preserve">           </w:t>
            </w:r>
            <w:r w:rsidR="00310B9A" w:rsidRPr="004C0ED7">
              <w:rPr>
                <w:rFonts w:eastAsia="Verdana"/>
                <w:color w:val="006600"/>
                <w:szCs w:val="22"/>
              </w:rPr>
              <w:t>3:45-4:30</w:t>
            </w:r>
            <w:r w:rsidR="00310B9A" w:rsidRPr="004C0ED7">
              <w:rPr>
                <w:rFonts w:eastAsia="Verdana"/>
                <w:b/>
                <w:color w:val="006600"/>
                <w:szCs w:val="22"/>
              </w:rPr>
              <w:t xml:space="preserve">                    </w:t>
            </w:r>
            <w:r>
              <w:rPr>
                <w:rFonts w:eastAsia="Verdana"/>
                <w:b/>
                <w:color w:val="006600"/>
                <w:szCs w:val="22"/>
              </w:rPr>
              <w:t xml:space="preserve">                                 </w:t>
            </w:r>
            <w:r w:rsidRPr="004C0ED7">
              <w:rPr>
                <w:rFonts w:eastAsia="Verdana"/>
                <w:color w:val="006600"/>
                <w:szCs w:val="22"/>
              </w:rPr>
              <w:t>4:15-5:00</w:t>
            </w:r>
            <w:r w:rsidRPr="004C0ED7">
              <w:rPr>
                <w:rFonts w:eastAsia="Verdana"/>
                <w:b/>
                <w:color w:val="006600"/>
                <w:szCs w:val="22"/>
              </w:rPr>
              <w:t xml:space="preserve">      </w:t>
            </w:r>
            <w:r w:rsidRPr="004C0ED7">
              <w:rPr>
                <w:rFonts w:eastAsia="Verdana"/>
                <w:i/>
                <w:color w:val="006600"/>
                <w:szCs w:val="22"/>
              </w:rPr>
              <w:t xml:space="preserve">          </w:t>
            </w:r>
            <w:r w:rsidRPr="004C0ED7">
              <w:rPr>
                <w:rFonts w:eastAsia="Times New Roman"/>
                <w:szCs w:val="22"/>
              </w:rPr>
              <w:t xml:space="preserve"> </w:t>
            </w:r>
          </w:p>
        </w:tc>
      </w:tr>
      <w:tr w:rsidR="005846BA" w:rsidRPr="004C0ED7" w14:paraId="0C612F17" w14:textId="77777777">
        <w:trPr>
          <w:trHeight w:val="28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14:paraId="2D282C65" w14:textId="77777777" w:rsidR="005846BA" w:rsidRPr="004C0ED7" w:rsidRDefault="00310B9A">
            <w:pPr>
              <w:spacing w:after="0"/>
              <w:rPr>
                <w:szCs w:val="22"/>
              </w:rPr>
            </w:pPr>
            <w:r w:rsidRPr="004C0ED7">
              <w:rPr>
                <w:rFonts w:eastAsia="Times New Roman"/>
                <w:szCs w:val="22"/>
              </w:rPr>
              <w:t xml:space="preserve"> </w:t>
            </w:r>
            <w:r w:rsidRPr="004C0ED7">
              <w:rPr>
                <w:rFonts w:eastAsia="Times New Roman"/>
                <w:szCs w:val="22"/>
              </w:rPr>
              <w:tab/>
              <w:t xml:space="preserve"> </w:t>
            </w:r>
            <w:r w:rsidRPr="004C0ED7">
              <w:rPr>
                <w:rFonts w:eastAsia="Times New Roman"/>
                <w:szCs w:val="22"/>
              </w:rPr>
              <w:tab/>
              <w:t xml:space="preserve"> </w:t>
            </w:r>
            <w:r w:rsidRPr="004C0ED7">
              <w:rPr>
                <w:rFonts w:eastAsia="Times New Roman"/>
                <w:szCs w:val="22"/>
              </w:rPr>
              <w:tab/>
              <w:t xml:space="preserve">   </w:t>
            </w:r>
            <w:r w:rsidRPr="004C0ED7">
              <w:rPr>
                <w:rFonts w:eastAsia="Verdana"/>
                <w:color w:val="006600"/>
                <w:szCs w:val="22"/>
              </w:rPr>
              <w:t xml:space="preserve"> </w:t>
            </w:r>
            <w:r w:rsidRPr="004C0ED7">
              <w:rPr>
                <w:rFonts w:eastAsia="Verdana"/>
                <w:color w:val="006600"/>
                <w:szCs w:val="22"/>
              </w:rPr>
              <w:tab/>
              <w:t xml:space="preserve">         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793BF634" w14:textId="3FABFF1C" w:rsidR="005846BA" w:rsidRPr="004C0ED7" w:rsidRDefault="00310B9A">
            <w:pPr>
              <w:tabs>
                <w:tab w:val="center" w:pos="895"/>
                <w:tab w:val="center" w:pos="1615"/>
                <w:tab w:val="center" w:pos="2336"/>
                <w:tab w:val="center" w:pos="3056"/>
                <w:tab w:val="center" w:pos="4398"/>
              </w:tabs>
              <w:spacing w:after="0"/>
              <w:rPr>
                <w:szCs w:val="22"/>
              </w:rPr>
            </w:pPr>
            <w:r w:rsidRPr="004C0ED7">
              <w:rPr>
                <w:rFonts w:eastAsia="Verdana"/>
                <w:color w:val="006600"/>
                <w:szCs w:val="22"/>
              </w:rPr>
              <w:t xml:space="preserve"> </w:t>
            </w:r>
            <w:r w:rsidRPr="004C0ED7">
              <w:rPr>
                <w:rFonts w:eastAsia="Verdana"/>
                <w:color w:val="006600"/>
                <w:szCs w:val="22"/>
              </w:rPr>
              <w:tab/>
            </w:r>
            <w:r w:rsidRPr="004C0ED7">
              <w:rPr>
                <w:rFonts w:eastAsia="Verdana"/>
                <w:color w:val="006600"/>
                <w:szCs w:val="22"/>
              </w:rPr>
              <w:t xml:space="preserve"> </w:t>
            </w:r>
            <w:r w:rsidRPr="004C0ED7">
              <w:rPr>
                <w:rFonts w:eastAsia="Verdana"/>
                <w:color w:val="006600"/>
                <w:szCs w:val="22"/>
              </w:rPr>
              <w:tab/>
              <w:t xml:space="preserve"> </w:t>
            </w:r>
            <w:r w:rsidRPr="004C0ED7">
              <w:rPr>
                <w:rFonts w:eastAsia="Verdana"/>
                <w:color w:val="006600"/>
                <w:szCs w:val="22"/>
              </w:rPr>
              <w:tab/>
              <w:t xml:space="preserve"> </w:t>
            </w:r>
            <w:r w:rsidRPr="004C0ED7">
              <w:rPr>
                <w:rFonts w:eastAsia="Verdana"/>
                <w:color w:val="006600"/>
                <w:szCs w:val="22"/>
              </w:rPr>
              <w:tab/>
              <w:t xml:space="preserve"> </w:t>
            </w:r>
            <w:r w:rsidRPr="004C0ED7">
              <w:rPr>
                <w:rFonts w:eastAsia="Verdana"/>
                <w:color w:val="006600"/>
                <w:szCs w:val="22"/>
              </w:rPr>
              <w:tab/>
            </w:r>
            <w:r w:rsidRPr="004C0ED7">
              <w:rPr>
                <w:rFonts w:eastAsia="Times New Roman"/>
                <w:szCs w:val="22"/>
              </w:rPr>
              <w:t xml:space="preserve"> </w:t>
            </w:r>
          </w:p>
        </w:tc>
      </w:tr>
    </w:tbl>
    <w:p w14:paraId="07584520" w14:textId="77777777" w:rsidR="005846BA" w:rsidRPr="004C0ED7" w:rsidRDefault="00310B9A">
      <w:pPr>
        <w:spacing w:after="13" w:line="249" w:lineRule="auto"/>
        <w:ind w:left="10" w:right="58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 xml:space="preserve">Age:  7-10 </w:t>
      </w:r>
    </w:p>
    <w:p w14:paraId="60607FD7" w14:textId="77777777" w:rsidR="005846BA" w:rsidRPr="004C0ED7" w:rsidRDefault="00310B9A">
      <w:pPr>
        <w:spacing w:after="13" w:line="249" w:lineRule="auto"/>
        <w:ind w:left="10" w:right="65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 xml:space="preserve">Class Size: Max 10 per instructor </w:t>
      </w:r>
    </w:p>
    <w:p w14:paraId="57BF2103" w14:textId="7CC55042" w:rsidR="005846BA" w:rsidRPr="00310B9A" w:rsidRDefault="00310B9A" w:rsidP="00310B9A">
      <w:pPr>
        <w:spacing w:after="13" w:line="249" w:lineRule="auto"/>
        <w:ind w:left="2853" w:right="2818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>Rate: $</w:t>
      </w:r>
      <w:r w:rsidR="00A27877" w:rsidRPr="004C0ED7">
        <w:rPr>
          <w:rFonts w:eastAsia="Verdana"/>
          <w:color w:val="006600"/>
          <w:szCs w:val="22"/>
        </w:rPr>
        <w:t>20</w:t>
      </w:r>
      <w:r w:rsidRPr="004C0ED7">
        <w:rPr>
          <w:rFonts w:eastAsia="Verdana"/>
          <w:color w:val="006600"/>
          <w:szCs w:val="22"/>
        </w:rPr>
        <w:t>.00 Tennis - $</w:t>
      </w:r>
      <w:r w:rsidR="00A27877" w:rsidRPr="004C0ED7">
        <w:rPr>
          <w:rFonts w:eastAsia="Verdana"/>
          <w:color w:val="006600"/>
          <w:szCs w:val="22"/>
        </w:rPr>
        <w:t>32</w:t>
      </w:r>
      <w:r w:rsidRPr="004C0ED7">
        <w:rPr>
          <w:rFonts w:eastAsia="Verdana"/>
          <w:color w:val="006600"/>
          <w:szCs w:val="22"/>
        </w:rPr>
        <w:t xml:space="preserve">.00 General Skill development with game play. </w:t>
      </w:r>
      <w:bookmarkStart w:id="1" w:name="_Hlk188710570"/>
    </w:p>
    <w:p w14:paraId="5A62601B" w14:textId="77777777" w:rsidR="005846BA" w:rsidRPr="004C0ED7" w:rsidRDefault="00310B9A">
      <w:pPr>
        <w:spacing w:after="149"/>
        <w:jc w:val="both"/>
      </w:pPr>
      <w:bookmarkStart w:id="2" w:name="_Hlk188710521"/>
      <w:r w:rsidRPr="004C0ED7">
        <w:rPr>
          <w:rFonts w:eastAsia="Verdana"/>
          <w:sz w:val="16"/>
          <w:u w:val="single" w:color="000000"/>
        </w:rPr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  <w:t xml:space="preserve"> </w:t>
      </w:r>
      <w:r w:rsidRPr="004C0ED7">
        <w:rPr>
          <w:rFonts w:eastAsia="Verdana"/>
          <w:sz w:val="16"/>
          <w:u w:val="single" w:color="000000"/>
        </w:rPr>
        <w:tab/>
      </w:r>
      <w:r w:rsidRPr="004C0ED7">
        <w:rPr>
          <w:rFonts w:eastAsia="Verdana"/>
          <w:sz w:val="16"/>
        </w:rPr>
        <w:t xml:space="preserve"> </w:t>
      </w:r>
    </w:p>
    <w:bookmarkEnd w:id="1"/>
    <w:bookmarkEnd w:id="2"/>
    <w:p w14:paraId="0B0DDADB" w14:textId="77777777" w:rsidR="005846BA" w:rsidRPr="00310B9A" w:rsidRDefault="00310B9A">
      <w:pPr>
        <w:pStyle w:val="Heading1"/>
        <w:ind w:right="240"/>
        <w:rPr>
          <w:rFonts w:ascii="Calibri" w:hAnsi="Calibri" w:cs="Calibri"/>
          <w:color w:val="FF0000"/>
          <w:sz w:val="28"/>
          <w:szCs w:val="28"/>
        </w:rPr>
      </w:pPr>
      <w:r w:rsidRPr="00310B9A">
        <w:rPr>
          <w:rFonts w:ascii="Calibri" w:hAnsi="Calibri" w:cs="Calibri"/>
          <w:color w:val="FF0000"/>
          <w:sz w:val="28"/>
          <w:szCs w:val="28"/>
        </w:rPr>
        <w:t xml:space="preserve">Red Group </w:t>
      </w:r>
    </w:p>
    <w:p w14:paraId="2D91BE61" w14:textId="77777777" w:rsidR="005846BA" w:rsidRPr="004C0ED7" w:rsidRDefault="00310B9A">
      <w:pPr>
        <w:spacing w:after="0"/>
        <w:ind w:left="10" w:right="59" w:hanging="10"/>
        <w:jc w:val="center"/>
        <w:rPr>
          <w:szCs w:val="22"/>
        </w:rPr>
      </w:pPr>
      <w:r w:rsidRPr="004C0ED7">
        <w:rPr>
          <w:rFonts w:eastAsia="Verdana"/>
          <w:b/>
          <w:i/>
          <w:color w:val="006600"/>
          <w:szCs w:val="22"/>
        </w:rPr>
        <w:t xml:space="preserve">  Thursday &amp; Friday</w:t>
      </w:r>
      <w:r w:rsidRPr="004C0ED7">
        <w:rPr>
          <w:rFonts w:eastAsia="Verdana"/>
          <w:color w:val="006600"/>
          <w:szCs w:val="22"/>
        </w:rPr>
        <w:t xml:space="preserve"> </w:t>
      </w:r>
    </w:p>
    <w:p w14:paraId="6E8472A6" w14:textId="6A2F2AE3" w:rsidR="00310B9A" w:rsidRPr="00310B9A" w:rsidRDefault="00310B9A" w:rsidP="00310B9A">
      <w:pPr>
        <w:spacing w:after="13" w:line="249" w:lineRule="auto"/>
        <w:ind w:left="4507" w:right="4469" w:hanging="10"/>
        <w:jc w:val="center"/>
        <w:rPr>
          <w:rFonts w:eastAsia="Verdana"/>
          <w:color w:val="006600"/>
          <w:szCs w:val="22"/>
        </w:rPr>
      </w:pPr>
      <w:r w:rsidRPr="004C0ED7">
        <w:rPr>
          <w:rFonts w:eastAsia="Verdana"/>
          <w:color w:val="006600"/>
          <w:szCs w:val="22"/>
        </w:rPr>
        <w:t xml:space="preserve">3:45-4:15 Age:  4-7 </w:t>
      </w:r>
    </w:p>
    <w:p w14:paraId="250A713A" w14:textId="77777777" w:rsidR="005846BA" w:rsidRPr="004C0ED7" w:rsidRDefault="00310B9A">
      <w:pPr>
        <w:spacing w:after="13" w:line="249" w:lineRule="auto"/>
        <w:ind w:left="10" w:right="63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 xml:space="preserve">Class Size: Max 10 per instructor </w:t>
      </w:r>
    </w:p>
    <w:p w14:paraId="3C21CE35" w14:textId="60F12F71" w:rsidR="005846BA" w:rsidRPr="004C0ED7" w:rsidRDefault="00310B9A" w:rsidP="00A27877">
      <w:pPr>
        <w:spacing w:after="13" w:line="249" w:lineRule="auto"/>
        <w:ind w:left="2847" w:right="2812" w:hanging="10"/>
        <w:jc w:val="center"/>
        <w:rPr>
          <w:szCs w:val="22"/>
        </w:rPr>
      </w:pPr>
      <w:r w:rsidRPr="004C0ED7">
        <w:rPr>
          <w:rFonts w:eastAsia="Verdana"/>
          <w:color w:val="006600"/>
          <w:szCs w:val="22"/>
        </w:rPr>
        <w:t>Rate: $1</w:t>
      </w:r>
      <w:r w:rsidR="00A27877" w:rsidRPr="004C0ED7">
        <w:rPr>
          <w:rFonts w:eastAsia="Verdana"/>
          <w:color w:val="006600"/>
          <w:szCs w:val="22"/>
        </w:rPr>
        <w:t>8</w:t>
      </w:r>
      <w:r w:rsidRPr="004C0ED7">
        <w:rPr>
          <w:rFonts w:eastAsia="Verdana"/>
          <w:color w:val="006600"/>
          <w:szCs w:val="22"/>
        </w:rPr>
        <w:t>.00 Tennis - $</w:t>
      </w:r>
      <w:r w:rsidR="00A27877" w:rsidRPr="004C0ED7">
        <w:rPr>
          <w:rFonts w:eastAsia="Verdana"/>
          <w:color w:val="006600"/>
          <w:szCs w:val="22"/>
        </w:rPr>
        <w:t>30</w:t>
      </w:r>
      <w:r w:rsidRPr="004C0ED7">
        <w:rPr>
          <w:rFonts w:eastAsia="Verdana"/>
          <w:color w:val="006600"/>
          <w:szCs w:val="22"/>
        </w:rPr>
        <w:t>.00 General Tots skill d</w:t>
      </w:r>
      <w:r w:rsidRPr="004C0ED7">
        <w:rPr>
          <w:rFonts w:eastAsia="Verdana"/>
          <w:color w:val="006600"/>
          <w:szCs w:val="22"/>
        </w:rPr>
        <w:t>e</w:t>
      </w:r>
      <w:r w:rsidRPr="004C0ED7">
        <w:rPr>
          <w:rFonts w:eastAsia="Verdana"/>
          <w:color w:val="006600"/>
          <w:szCs w:val="22"/>
        </w:rPr>
        <w:t>v</w:t>
      </w:r>
      <w:r w:rsidRPr="004C0ED7">
        <w:rPr>
          <w:rFonts w:eastAsia="Verdana"/>
          <w:color w:val="006600"/>
          <w:szCs w:val="22"/>
        </w:rPr>
        <w:t>e</w:t>
      </w:r>
      <w:r w:rsidRPr="004C0ED7">
        <w:rPr>
          <w:rFonts w:eastAsia="Verdana"/>
          <w:color w:val="006600"/>
          <w:szCs w:val="22"/>
        </w:rPr>
        <w:t>l</w:t>
      </w:r>
      <w:r w:rsidRPr="004C0ED7">
        <w:rPr>
          <w:rFonts w:eastAsia="Verdana"/>
          <w:color w:val="006600"/>
          <w:szCs w:val="22"/>
        </w:rPr>
        <w:t>o</w:t>
      </w:r>
      <w:r w:rsidRPr="004C0ED7">
        <w:rPr>
          <w:rFonts w:eastAsia="Verdana"/>
          <w:color w:val="006600"/>
          <w:szCs w:val="22"/>
        </w:rPr>
        <w:t>p</w:t>
      </w:r>
      <w:r w:rsidRPr="004C0ED7">
        <w:rPr>
          <w:rFonts w:eastAsia="Verdana"/>
          <w:color w:val="006600"/>
          <w:szCs w:val="22"/>
        </w:rPr>
        <w:t>m</w:t>
      </w:r>
      <w:r w:rsidRPr="004C0ED7">
        <w:rPr>
          <w:rFonts w:eastAsia="Verdana"/>
          <w:color w:val="006600"/>
          <w:szCs w:val="22"/>
        </w:rPr>
        <w:t>e</w:t>
      </w:r>
      <w:r w:rsidRPr="004C0ED7">
        <w:rPr>
          <w:rFonts w:eastAsia="Verdana"/>
          <w:color w:val="006600"/>
          <w:szCs w:val="22"/>
        </w:rPr>
        <w:t>n</w:t>
      </w:r>
      <w:r w:rsidRPr="004C0ED7">
        <w:rPr>
          <w:rFonts w:eastAsia="Verdana"/>
          <w:color w:val="006600"/>
          <w:szCs w:val="22"/>
        </w:rPr>
        <w:t>t</w:t>
      </w:r>
      <w:r w:rsidRPr="004C0ED7">
        <w:rPr>
          <w:rFonts w:eastAsia="Verdana"/>
          <w:color w:val="006600"/>
          <w:szCs w:val="22"/>
        </w:rPr>
        <w:t>.</w:t>
      </w:r>
      <w:r w:rsidRPr="004C0ED7">
        <w:rPr>
          <w:rFonts w:eastAsia="Verdana"/>
          <w:color w:val="006600"/>
          <w:szCs w:val="22"/>
        </w:rPr>
        <w:t xml:space="preserve"> </w:t>
      </w:r>
    </w:p>
    <w:p w14:paraId="3863DB1D" w14:textId="2274017B" w:rsidR="005846BA" w:rsidRPr="004C0ED7" w:rsidRDefault="005846BA" w:rsidP="00310B9A">
      <w:pPr>
        <w:spacing w:after="3"/>
        <w:ind w:right="60"/>
      </w:pPr>
    </w:p>
    <w:sectPr w:rsidR="005846BA" w:rsidRPr="004C0ED7">
      <w:headerReference w:type="default" r:id="rId7"/>
      <w:footerReference w:type="default" r:id="rId8"/>
      <w:pgSz w:w="12240" w:h="15840"/>
      <w:pgMar w:top="1440" w:right="66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CAF3" w14:textId="77777777" w:rsidR="00A27877" w:rsidRDefault="00A27877" w:rsidP="00A27877">
      <w:pPr>
        <w:spacing w:after="0" w:line="240" w:lineRule="auto"/>
      </w:pPr>
      <w:r>
        <w:separator/>
      </w:r>
    </w:p>
  </w:endnote>
  <w:endnote w:type="continuationSeparator" w:id="0">
    <w:p w14:paraId="7FED2E50" w14:textId="77777777" w:rsidR="00A27877" w:rsidRDefault="00A27877" w:rsidP="00A2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2A7D" w14:textId="77777777" w:rsidR="00310B9A" w:rsidRPr="004C0ED7" w:rsidRDefault="00310B9A" w:rsidP="00310B9A">
    <w:pPr>
      <w:spacing w:after="0"/>
      <w:ind w:right="62"/>
      <w:jc w:val="center"/>
    </w:pPr>
    <w:r w:rsidRPr="004C0ED7">
      <w:rPr>
        <w:rFonts w:eastAsia="Verdana"/>
        <w:b/>
        <w:color w:val="006600"/>
        <w:sz w:val="20"/>
        <w:u w:val="single" w:color="006600"/>
      </w:rPr>
      <w:t>Enrollment Information</w:t>
    </w:r>
  </w:p>
  <w:p w14:paraId="5C93AB31" w14:textId="77777777" w:rsidR="00310B9A" w:rsidRPr="004C0ED7" w:rsidRDefault="00310B9A" w:rsidP="00310B9A">
    <w:pPr>
      <w:spacing w:after="3"/>
      <w:ind w:left="10" w:right="62" w:hanging="10"/>
      <w:jc w:val="center"/>
    </w:pPr>
    <w:r w:rsidRPr="004C0ED7">
      <w:rPr>
        <w:rFonts w:eastAsia="Verdana"/>
        <w:color w:val="006600"/>
        <w:sz w:val="20"/>
      </w:rPr>
      <w:t>Clinics are for SDTRC Members Only</w:t>
    </w:r>
  </w:p>
  <w:p w14:paraId="281B4FF8" w14:textId="77777777" w:rsidR="00310B9A" w:rsidRPr="004C0ED7" w:rsidRDefault="00310B9A" w:rsidP="00310B9A">
    <w:pPr>
      <w:spacing w:after="3"/>
      <w:ind w:left="10" w:right="70" w:hanging="10"/>
      <w:jc w:val="center"/>
    </w:pPr>
    <w:r w:rsidRPr="004C0ED7">
      <w:rPr>
        <w:rFonts w:eastAsia="Verdana"/>
        <w:color w:val="006600"/>
        <w:sz w:val="20"/>
      </w:rPr>
      <w:t>Instructors have the sole responsibility for evaluating the skill level of each student.</w:t>
    </w:r>
  </w:p>
  <w:p w14:paraId="3AD7AD6B" w14:textId="77777777" w:rsidR="00310B9A" w:rsidRPr="004C0ED7" w:rsidRDefault="00310B9A" w:rsidP="00310B9A">
    <w:pPr>
      <w:spacing w:after="3"/>
      <w:ind w:left="10" w:right="68" w:hanging="10"/>
      <w:jc w:val="center"/>
    </w:pPr>
    <w:r w:rsidRPr="004C0ED7">
      <w:rPr>
        <w:rFonts w:eastAsia="Verdana"/>
        <w:color w:val="006600"/>
        <w:sz w:val="20"/>
      </w:rPr>
      <w:t>The Academy staff will determine promotion to a higher level.</w:t>
    </w:r>
  </w:p>
  <w:p w14:paraId="7F24B0EB" w14:textId="77777777" w:rsidR="00310B9A" w:rsidRPr="004C0ED7" w:rsidRDefault="00310B9A" w:rsidP="00310B9A">
    <w:pPr>
      <w:spacing w:after="3"/>
      <w:ind w:left="10" w:right="61" w:hanging="10"/>
      <w:jc w:val="center"/>
    </w:pPr>
    <w:r w:rsidRPr="004C0ED7">
      <w:rPr>
        <w:rFonts w:eastAsia="Verdana"/>
        <w:color w:val="006600"/>
        <w:sz w:val="20"/>
      </w:rPr>
      <w:t>Time Length of Clinic, Subject to be shortened if 50% or less are in attendance</w:t>
    </w:r>
  </w:p>
  <w:p w14:paraId="3DA4196A" w14:textId="77777777" w:rsidR="00310B9A" w:rsidRPr="004C0ED7" w:rsidRDefault="00310B9A" w:rsidP="00310B9A">
    <w:pPr>
      <w:spacing w:after="3"/>
      <w:ind w:left="10" w:right="66" w:hanging="10"/>
      <w:jc w:val="center"/>
    </w:pPr>
    <w:r w:rsidRPr="004C0ED7">
      <w:rPr>
        <w:rFonts w:eastAsia="Verdana"/>
        <w:color w:val="006600"/>
        <w:sz w:val="20"/>
      </w:rPr>
      <w:t>No Groups Scheduled During Summer Tennis Camps</w:t>
    </w:r>
  </w:p>
  <w:p w14:paraId="66325471" w14:textId="77777777" w:rsidR="00310B9A" w:rsidRDefault="00310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BB82" w14:textId="77777777" w:rsidR="00A27877" w:rsidRDefault="00A27877" w:rsidP="00A27877">
      <w:pPr>
        <w:spacing w:after="0" w:line="240" w:lineRule="auto"/>
      </w:pPr>
      <w:r>
        <w:separator/>
      </w:r>
    </w:p>
  </w:footnote>
  <w:footnote w:type="continuationSeparator" w:id="0">
    <w:p w14:paraId="631D4CA6" w14:textId="77777777" w:rsidR="00A27877" w:rsidRDefault="00A27877" w:rsidP="00A2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23CB" w14:textId="6853B9C0" w:rsidR="00A27877" w:rsidRDefault="00A27877" w:rsidP="00A27877">
    <w:pPr>
      <w:pStyle w:val="Header"/>
      <w:jc w:val="center"/>
    </w:pPr>
    <w:r>
      <w:rPr>
        <w:noProof/>
      </w:rPr>
      <w:drawing>
        <wp:inline distT="0" distB="0" distL="0" distR="0" wp14:anchorId="6F09F0D6" wp14:editId="6B6925C5">
          <wp:extent cx="3708400" cy="673100"/>
          <wp:effectExtent l="0" t="0" r="0" b="0"/>
          <wp:docPr id="212637817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37817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8" cy="742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BA"/>
    <w:rsid w:val="00310B9A"/>
    <w:rsid w:val="004C0ED7"/>
    <w:rsid w:val="005846BA"/>
    <w:rsid w:val="00772285"/>
    <w:rsid w:val="00A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20B0"/>
  <w15:docId w15:val="{F107828A-E6C6-4CE0-A590-6B242D9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90" w:hanging="10"/>
      <w:jc w:val="center"/>
      <w:outlineLvl w:val="0"/>
    </w:pPr>
    <w:rPr>
      <w:rFonts w:ascii="Verdana" w:eastAsia="Verdana" w:hAnsi="Verdana" w:cs="Verdana"/>
      <w:b/>
      <w:color w:val="38562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385623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7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27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87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TENNIS &amp; RACQUET CLUB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TENNIS &amp; RACQUET CLUB</dc:title>
  <dc:subject/>
  <dc:creator>Scott Slade</dc:creator>
  <cp:keywords/>
  <cp:lastModifiedBy>Dane Thomson</cp:lastModifiedBy>
  <cp:revision>2</cp:revision>
  <dcterms:created xsi:type="dcterms:W3CDTF">2025-01-25T23:27:00Z</dcterms:created>
  <dcterms:modified xsi:type="dcterms:W3CDTF">2025-01-25T23:27:00Z</dcterms:modified>
</cp:coreProperties>
</file>